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084394" w:rsidRPr="00084394" w14:paraId="09BC9E3A" w14:textId="77777777" w:rsidTr="00F0737B">
        <w:tc>
          <w:tcPr>
            <w:tcW w:w="1596" w:type="dxa"/>
          </w:tcPr>
          <w:p w14:paraId="1D2964FC" w14:textId="77777777" w:rsidR="00084394" w:rsidRPr="00084394" w:rsidRDefault="00084394" w:rsidP="00084394">
            <w:pPr>
              <w:jc w:val="center"/>
              <w:rPr>
                <w:rFonts w:eastAsia="Arial Unicode MS" w:cs="Times New Roman"/>
                <w:b/>
                <w:bCs/>
                <w:color w:val="000000"/>
                <w:sz w:val="24"/>
                <w:szCs w:val="24"/>
                <w:lang w:eastAsia="ru-RU"/>
              </w:rPr>
            </w:pPr>
            <w:r w:rsidRPr="00084394">
              <w:rPr>
                <w:rFonts w:eastAsia="Arial Unicode MS" w:cs="Times New Roman"/>
                <w:b/>
                <w:bCs/>
                <w:color w:val="000000"/>
                <w:sz w:val="24"/>
                <w:szCs w:val="24"/>
                <w:lang w:eastAsia="ru-RU"/>
              </w:rPr>
              <w:t>Индекс дисциплины</w:t>
            </w:r>
          </w:p>
        </w:tc>
        <w:tc>
          <w:tcPr>
            <w:tcW w:w="7465" w:type="dxa"/>
          </w:tcPr>
          <w:p w14:paraId="5813C6C0" w14:textId="77777777" w:rsidR="00084394" w:rsidRPr="00084394" w:rsidRDefault="00084394" w:rsidP="00084394">
            <w:pPr>
              <w:jc w:val="center"/>
              <w:rPr>
                <w:rFonts w:eastAsia="Arial Unicode MS" w:cs="Times New Roman"/>
                <w:b/>
                <w:bCs/>
                <w:color w:val="000000"/>
                <w:sz w:val="24"/>
                <w:szCs w:val="24"/>
                <w:lang w:eastAsia="ru-RU"/>
              </w:rPr>
            </w:pPr>
            <w:r w:rsidRPr="00084394">
              <w:rPr>
                <w:rFonts w:eastAsia="Arial Unicode MS" w:cs="Times New Roman"/>
                <w:b/>
                <w:bCs/>
                <w:color w:val="000000"/>
                <w:sz w:val="24"/>
                <w:szCs w:val="24"/>
                <w:lang w:eastAsia="ru-RU"/>
              </w:rPr>
              <w:t>Наименование рабочей программы учебной дисциплины</w:t>
            </w:r>
          </w:p>
        </w:tc>
      </w:tr>
      <w:tr w:rsidR="00084394" w:rsidRPr="00084394" w14:paraId="67210728" w14:textId="77777777" w:rsidTr="00F0737B">
        <w:tc>
          <w:tcPr>
            <w:tcW w:w="9061" w:type="dxa"/>
            <w:gridSpan w:val="2"/>
          </w:tcPr>
          <w:p w14:paraId="240ECED2" w14:textId="77777777" w:rsidR="00084394" w:rsidRPr="00084394" w:rsidRDefault="00084394" w:rsidP="00084394">
            <w:pPr>
              <w:jc w:val="center"/>
              <w:rPr>
                <w:rFonts w:eastAsia="Arial Unicode MS" w:cs="Times New Roman"/>
                <w:b/>
                <w:bCs/>
                <w:color w:val="000000"/>
                <w:sz w:val="24"/>
                <w:szCs w:val="24"/>
                <w:lang w:eastAsia="ru-RU"/>
              </w:rPr>
            </w:pPr>
            <w:r w:rsidRPr="00084394">
              <w:rPr>
                <w:rFonts w:eastAsia="Arial Unicode MS" w:cs="Times New Roman"/>
                <w:b/>
                <w:bCs/>
                <w:color w:val="000000"/>
                <w:sz w:val="24"/>
                <w:szCs w:val="24"/>
                <w:lang w:eastAsia="ru-RU"/>
              </w:rPr>
              <w:t>Общеобразовательный цикл</w:t>
            </w:r>
          </w:p>
        </w:tc>
      </w:tr>
      <w:tr w:rsidR="00084394" w:rsidRPr="00084394" w14:paraId="3535F31A" w14:textId="77777777" w:rsidTr="00F0737B">
        <w:trPr>
          <w:trHeight w:val="300"/>
        </w:trPr>
        <w:tc>
          <w:tcPr>
            <w:tcW w:w="1596" w:type="dxa"/>
            <w:hideMark/>
          </w:tcPr>
          <w:p w14:paraId="791C848F"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ОУД.01</w:t>
            </w:r>
          </w:p>
        </w:tc>
        <w:tc>
          <w:tcPr>
            <w:tcW w:w="7465" w:type="dxa"/>
            <w:hideMark/>
          </w:tcPr>
          <w:p w14:paraId="56166BE4"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Русский язык</w:t>
            </w:r>
          </w:p>
        </w:tc>
      </w:tr>
      <w:tr w:rsidR="00084394" w:rsidRPr="00084394" w14:paraId="4B71CFC9" w14:textId="77777777" w:rsidTr="00F0737B">
        <w:trPr>
          <w:trHeight w:val="300"/>
        </w:trPr>
        <w:tc>
          <w:tcPr>
            <w:tcW w:w="1596" w:type="dxa"/>
            <w:hideMark/>
          </w:tcPr>
          <w:p w14:paraId="71BC0E26"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ОУД.02</w:t>
            </w:r>
          </w:p>
        </w:tc>
        <w:tc>
          <w:tcPr>
            <w:tcW w:w="7465" w:type="dxa"/>
            <w:hideMark/>
          </w:tcPr>
          <w:p w14:paraId="5677C29C"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Литература</w:t>
            </w:r>
          </w:p>
        </w:tc>
      </w:tr>
      <w:tr w:rsidR="00084394" w:rsidRPr="00084394" w14:paraId="40E723F7" w14:textId="77777777" w:rsidTr="00F0737B">
        <w:trPr>
          <w:trHeight w:val="300"/>
        </w:trPr>
        <w:tc>
          <w:tcPr>
            <w:tcW w:w="1596" w:type="dxa"/>
            <w:hideMark/>
          </w:tcPr>
          <w:p w14:paraId="683D282F"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ОУД.03</w:t>
            </w:r>
          </w:p>
        </w:tc>
        <w:tc>
          <w:tcPr>
            <w:tcW w:w="7465" w:type="dxa"/>
            <w:hideMark/>
          </w:tcPr>
          <w:p w14:paraId="0D3B8EEF"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Иностранный язык</w:t>
            </w:r>
          </w:p>
        </w:tc>
      </w:tr>
      <w:tr w:rsidR="00084394" w:rsidRPr="00084394" w14:paraId="1A28516A" w14:textId="77777777" w:rsidTr="00F0737B">
        <w:trPr>
          <w:trHeight w:val="435"/>
        </w:trPr>
        <w:tc>
          <w:tcPr>
            <w:tcW w:w="1596" w:type="dxa"/>
            <w:hideMark/>
          </w:tcPr>
          <w:p w14:paraId="7E5B9CF5"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ОУД.04</w:t>
            </w:r>
          </w:p>
        </w:tc>
        <w:tc>
          <w:tcPr>
            <w:tcW w:w="7465" w:type="dxa"/>
            <w:hideMark/>
          </w:tcPr>
          <w:p w14:paraId="1BA1683B"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Математика</w:t>
            </w:r>
          </w:p>
        </w:tc>
      </w:tr>
      <w:tr w:rsidR="00084394" w:rsidRPr="00084394" w14:paraId="59D19E18" w14:textId="77777777" w:rsidTr="00F0737B">
        <w:trPr>
          <w:trHeight w:val="300"/>
        </w:trPr>
        <w:tc>
          <w:tcPr>
            <w:tcW w:w="1596" w:type="dxa"/>
            <w:hideMark/>
          </w:tcPr>
          <w:p w14:paraId="17C808E8"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ОУД.05</w:t>
            </w:r>
          </w:p>
        </w:tc>
        <w:tc>
          <w:tcPr>
            <w:tcW w:w="7465" w:type="dxa"/>
            <w:hideMark/>
          </w:tcPr>
          <w:p w14:paraId="700A6500"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Информатика</w:t>
            </w:r>
          </w:p>
        </w:tc>
      </w:tr>
      <w:tr w:rsidR="00084394" w:rsidRPr="00084394" w14:paraId="1E8E6DEA" w14:textId="77777777" w:rsidTr="00F0737B">
        <w:trPr>
          <w:trHeight w:val="300"/>
        </w:trPr>
        <w:tc>
          <w:tcPr>
            <w:tcW w:w="1596" w:type="dxa"/>
            <w:hideMark/>
          </w:tcPr>
          <w:p w14:paraId="59AAEA8A"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ОУД.06</w:t>
            </w:r>
          </w:p>
        </w:tc>
        <w:tc>
          <w:tcPr>
            <w:tcW w:w="7465" w:type="dxa"/>
            <w:hideMark/>
          </w:tcPr>
          <w:p w14:paraId="0CF49896"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История</w:t>
            </w:r>
          </w:p>
        </w:tc>
      </w:tr>
      <w:tr w:rsidR="00084394" w:rsidRPr="00084394" w14:paraId="37A02EF0" w14:textId="77777777" w:rsidTr="00F0737B">
        <w:trPr>
          <w:trHeight w:val="300"/>
        </w:trPr>
        <w:tc>
          <w:tcPr>
            <w:tcW w:w="1596" w:type="dxa"/>
            <w:hideMark/>
          </w:tcPr>
          <w:p w14:paraId="591B5F0E"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ОУД.07</w:t>
            </w:r>
          </w:p>
        </w:tc>
        <w:tc>
          <w:tcPr>
            <w:tcW w:w="7465" w:type="dxa"/>
            <w:hideMark/>
          </w:tcPr>
          <w:p w14:paraId="0A1A8D02"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Обществознание</w:t>
            </w:r>
          </w:p>
        </w:tc>
      </w:tr>
      <w:tr w:rsidR="00084394" w:rsidRPr="00084394" w14:paraId="6B040DD6" w14:textId="77777777" w:rsidTr="00F0737B">
        <w:trPr>
          <w:trHeight w:val="300"/>
        </w:trPr>
        <w:tc>
          <w:tcPr>
            <w:tcW w:w="1596" w:type="dxa"/>
            <w:hideMark/>
          </w:tcPr>
          <w:p w14:paraId="17358348"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ОУД.08</w:t>
            </w:r>
          </w:p>
        </w:tc>
        <w:tc>
          <w:tcPr>
            <w:tcW w:w="7465" w:type="dxa"/>
            <w:hideMark/>
          </w:tcPr>
          <w:p w14:paraId="7AFA2FAE"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География</w:t>
            </w:r>
          </w:p>
        </w:tc>
      </w:tr>
      <w:tr w:rsidR="00084394" w:rsidRPr="00084394" w14:paraId="012552EE" w14:textId="77777777" w:rsidTr="00F0737B">
        <w:trPr>
          <w:trHeight w:val="420"/>
        </w:trPr>
        <w:tc>
          <w:tcPr>
            <w:tcW w:w="1596" w:type="dxa"/>
            <w:hideMark/>
          </w:tcPr>
          <w:p w14:paraId="1593ACAD"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ОУД.09</w:t>
            </w:r>
          </w:p>
        </w:tc>
        <w:tc>
          <w:tcPr>
            <w:tcW w:w="7465" w:type="dxa"/>
            <w:hideMark/>
          </w:tcPr>
          <w:p w14:paraId="5D542BE8"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Физика</w:t>
            </w:r>
          </w:p>
        </w:tc>
      </w:tr>
      <w:tr w:rsidR="00084394" w:rsidRPr="00084394" w14:paraId="07F3DBB7" w14:textId="77777777" w:rsidTr="00F0737B">
        <w:trPr>
          <w:trHeight w:val="300"/>
        </w:trPr>
        <w:tc>
          <w:tcPr>
            <w:tcW w:w="1596" w:type="dxa"/>
            <w:hideMark/>
          </w:tcPr>
          <w:p w14:paraId="0FEB1A4E"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ОУД.10</w:t>
            </w:r>
          </w:p>
        </w:tc>
        <w:tc>
          <w:tcPr>
            <w:tcW w:w="7465" w:type="dxa"/>
            <w:hideMark/>
          </w:tcPr>
          <w:p w14:paraId="495CCB66"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Химия</w:t>
            </w:r>
          </w:p>
        </w:tc>
      </w:tr>
      <w:tr w:rsidR="00084394" w:rsidRPr="00084394" w14:paraId="5935E94A" w14:textId="77777777" w:rsidTr="00F0737B">
        <w:trPr>
          <w:trHeight w:val="300"/>
        </w:trPr>
        <w:tc>
          <w:tcPr>
            <w:tcW w:w="1596" w:type="dxa"/>
            <w:hideMark/>
          </w:tcPr>
          <w:p w14:paraId="3140BA92"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ОУД.11</w:t>
            </w:r>
          </w:p>
        </w:tc>
        <w:tc>
          <w:tcPr>
            <w:tcW w:w="7465" w:type="dxa"/>
            <w:hideMark/>
          </w:tcPr>
          <w:p w14:paraId="1B424AA2"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Биология</w:t>
            </w:r>
          </w:p>
        </w:tc>
      </w:tr>
      <w:tr w:rsidR="00084394" w:rsidRPr="00084394" w14:paraId="6C2A5C51" w14:textId="77777777" w:rsidTr="00F0737B">
        <w:trPr>
          <w:trHeight w:val="300"/>
        </w:trPr>
        <w:tc>
          <w:tcPr>
            <w:tcW w:w="1596" w:type="dxa"/>
            <w:hideMark/>
          </w:tcPr>
          <w:p w14:paraId="04439DD1"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ОУД.12</w:t>
            </w:r>
          </w:p>
        </w:tc>
        <w:tc>
          <w:tcPr>
            <w:tcW w:w="7465" w:type="dxa"/>
            <w:hideMark/>
          </w:tcPr>
          <w:p w14:paraId="310A1DEA"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Физическая культура</w:t>
            </w:r>
          </w:p>
        </w:tc>
      </w:tr>
      <w:tr w:rsidR="00084394" w:rsidRPr="00084394" w14:paraId="39C3A72C" w14:textId="77777777" w:rsidTr="00F0737B">
        <w:trPr>
          <w:trHeight w:val="439"/>
        </w:trPr>
        <w:tc>
          <w:tcPr>
            <w:tcW w:w="1596" w:type="dxa"/>
            <w:hideMark/>
          </w:tcPr>
          <w:p w14:paraId="3024861D"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ОУД.13</w:t>
            </w:r>
          </w:p>
        </w:tc>
        <w:tc>
          <w:tcPr>
            <w:tcW w:w="7465" w:type="dxa"/>
            <w:hideMark/>
          </w:tcPr>
          <w:p w14:paraId="0439D597"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Основы безопасности и защита Родины</w:t>
            </w:r>
          </w:p>
        </w:tc>
      </w:tr>
      <w:tr w:rsidR="00084394" w:rsidRPr="00084394" w14:paraId="5E61F7F0" w14:textId="77777777" w:rsidTr="00F0737B">
        <w:trPr>
          <w:trHeight w:val="405"/>
        </w:trPr>
        <w:tc>
          <w:tcPr>
            <w:tcW w:w="1596" w:type="dxa"/>
            <w:hideMark/>
          </w:tcPr>
          <w:p w14:paraId="21F107FF"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ОУД.14</w:t>
            </w:r>
          </w:p>
        </w:tc>
        <w:tc>
          <w:tcPr>
            <w:tcW w:w="7465" w:type="dxa"/>
            <w:hideMark/>
          </w:tcPr>
          <w:p w14:paraId="36CC8047"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Основы проектной деятельности</w:t>
            </w:r>
          </w:p>
        </w:tc>
      </w:tr>
      <w:tr w:rsidR="00084394" w:rsidRPr="00084394" w14:paraId="661BF06D" w14:textId="77777777" w:rsidTr="00F0737B">
        <w:trPr>
          <w:trHeight w:val="300"/>
        </w:trPr>
        <w:tc>
          <w:tcPr>
            <w:tcW w:w="1596" w:type="dxa"/>
            <w:hideMark/>
          </w:tcPr>
          <w:p w14:paraId="6F718B59"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ОУД.15</w:t>
            </w:r>
          </w:p>
        </w:tc>
        <w:tc>
          <w:tcPr>
            <w:tcW w:w="7465" w:type="dxa"/>
            <w:hideMark/>
          </w:tcPr>
          <w:p w14:paraId="71FBDB60" w14:textId="77777777" w:rsidR="00084394" w:rsidRPr="00084394" w:rsidRDefault="00084394" w:rsidP="00084394">
            <w:pPr>
              <w:rPr>
                <w:rFonts w:eastAsia="Times New Roman" w:cs="Times New Roman"/>
                <w:color w:val="000000"/>
                <w:sz w:val="24"/>
                <w:szCs w:val="24"/>
                <w:lang w:eastAsia="ru-RU"/>
              </w:rPr>
            </w:pPr>
            <w:r w:rsidRPr="00084394">
              <w:rPr>
                <w:rFonts w:eastAsia="Times New Roman" w:cs="Times New Roman"/>
                <w:color w:val="000000"/>
                <w:sz w:val="24"/>
                <w:szCs w:val="24"/>
                <w:lang w:eastAsia="ru-RU"/>
              </w:rPr>
              <w:t>Индивидуальный проект</w:t>
            </w:r>
          </w:p>
        </w:tc>
      </w:tr>
      <w:tr w:rsidR="00084394" w:rsidRPr="00084394" w14:paraId="2A6028DB" w14:textId="77777777" w:rsidTr="00F0737B">
        <w:tc>
          <w:tcPr>
            <w:tcW w:w="9061" w:type="dxa"/>
            <w:gridSpan w:val="2"/>
          </w:tcPr>
          <w:p w14:paraId="58E37DDB" w14:textId="77777777" w:rsidR="00084394" w:rsidRPr="00084394" w:rsidRDefault="00084394" w:rsidP="00084394">
            <w:pPr>
              <w:jc w:val="center"/>
              <w:rPr>
                <w:rFonts w:eastAsia="Arial Unicode MS" w:cs="Times New Roman"/>
                <w:b/>
                <w:bCs/>
                <w:color w:val="000000"/>
                <w:sz w:val="24"/>
                <w:szCs w:val="24"/>
                <w:lang w:eastAsia="ru-RU"/>
              </w:rPr>
            </w:pPr>
            <w:r w:rsidRPr="00084394">
              <w:rPr>
                <w:rFonts w:eastAsia="Arial Unicode MS" w:cs="Times New Roman"/>
                <w:b/>
                <w:bCs/>
                <w:color w:val="000000"/>
                <w:sz w:val="24"/>
                <w:szCs w:val="24"/>
                <w:lang w:eastAsia="ru-RU"/>
              </w:rPr>
              <w:t>Общепрофессиональный цикл</w:t>
            </w:r>
          </w:p>
        </w:tc>
      </w:tr>
      <w:tr w:rsidR="00084394" w:rsidRPr="00084394" w14:paraId="5670D8F2" w14:textId="77777777" w:rsidTr="00F0737B">
        <w:trPr>
          <w:trHeight w:val="300"/>
        </w:trPr>
        <w:tc>
          <w:tcPr>
            <w:tcW w:w="1596" w:type="dxa"/>
            <w:hideMark/>
          </w:tcPr>
          <w:p w14:paraId="460C1B6C"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ОП.01</w:t>
            </w:r>
          </w:p>
        </w:tc>
        <w:tc>
          <w:tcPr>
            <w:tcW w:w="7465" w:type="dxa"/>
            <w:hideMark/>
          </w:tcPr>
          <w:p w14:paraId="5984CB1C"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Микробиология, физиология питания, санитария и гигиена</w:t>
            </w:r>
          </w:p>
        </w:tc>
      </w:tr>
      <w:tr w:rsidR="00084394" w:rsidRPr="00084394" w14:paraId="01E6D061" w14:textId="77777777" w:rsidTr="00F0737B">
        <w:trPr>
          <w:trHeight w:val="375"/>
        </w:trPr>
        <w:tc>
          <w:tcPr>
            <w:tcW w:w="1596" w:type="dxa"/>
            <w:hideMark/>
          </w:tcPr>
          <w:p w14:paraId="423FABB5"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ОП.02</w:t>
            </w:r>
          </w:p>
        </w:tc>
        <w:tc>
          <w:tcPr>
            <w:tcW w:w="7465" w:type="dxa"/>
            <w:hideMark/>
          </w:tcPr>
          <w:p w14:paraId="1FAB18E5"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Основы товароведения продовольственных товаров</w:t>
            </w:r>
          </w:p>
        </w:tc>
      </w:tr>
      <w:tr w:rsidR="00084394" w:rsidRPr="00084394" w14:paraId="0B6BFF46" w14:textId="77777777" w:rsidTr="00F0737B">
        <w:trPr>
          <w:trHeight w:val="465"/>
        </w:trPr>
        <w:tc>
          <w:tcPr>
            <w:tcW w:w="1596" w:type="dxa"/>
            <w:hideMark/>
          </w:tcPr>
          <w:p w14:paraId="0ED4BBC9"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ОП.03</w:t>
            </w:r>
          </w:p>
        </w:tc>
        <w:tc>
          <w:tcPr>
            <w:tcW w:w="7465" w:type="dxa"/>
            <w:hideMark/>
          </w:tcPr>
          <w:p w14:paraId="1234B763" w14:textId="77777777" w:rsidR="00084394" w:rsidRPr="00084394" w:rsidRDefault="00084394" w:rsidP="00084394">
            <w:pPr>
              <w:rPr>
                <w:rFonts w:eastAsia="Times New Roman" w:cs="Times New Roman"/>
                <w:sz w:val="22"/>
                <w:lang w:eastAsia="ru-RU"/>
              </w:rPr>
            </w:pPr>
            <w:r w:rsidRPr="00084394">
              <w:rPr>
                <w:rFonts w:eastAsia="Times New Roman" w:cs="Times New Roman"/>
                <w:sz w:val="22"/>
                <w:lang w:eastAsia="ru-RU"/>
              </w:rPr>
              <w:t>Техническое оснащение   организаций питания</w:t>
            </w:r>
          </w:p>
        </w:tc>
      </w:tr>
      <w:tr w:rsidR="00084394" w:rsidRPr="00084394" w14:paraId="0452FBD2" w14:textId="77777777" w:rsidTr="00F0737B">
        <w:trPr>
          <w:trHeight w:val="345"/>
        </w:trPr>
        <w:tc>
          <w:tcPr>
            <w:tcW w:w="1596" w:type="dxa"/>
            <w:hideMark/>
          </w:tcPr>
          <w:p w14:paraId="492CDDA5"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ОП.04</w:t>
            </w:r>
          </w:p>
        </w:tc>
        <w:tc>
          <w:tcPr>
            <w:tcW w:w="7465" w:type="dxa"/>
            <w:hideMark/>
          </w:tcPr>
          <w:p w14:paraId="593FEC24"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Экономические и правовые основы профессиональной деятельности</w:t>
            </w:r>
          </w:p>
        </w:tc>
      </w:tr>
      <w:tr w:rsidR="00084394" w:rsidRPr="00084394" w14:paraId="3B187CB3" w14:textId="77777777" w:rsidTr="00F0737B">
        <w:trPr>
          <w:trHeight w:val="360"/>
        </w:trPr>
        <w:tc>
          <w:tcPr>
            <w:tcW w:w="1596" w:type="dxa"/>
            <w:hideMark/>
          </w:tcPr>
          <w:p w14:paraId="7E93597D"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ОП.05</w:t>
            </w:r>
          </w:p>
        </w:tc>
        <w:tc>
          <w:tcPr>
            <w:tcW w:w="7465" w:type="dxa"/>
            <w:hideMark/>
          </w:tcPr>
          <w:p w14:paraId="75DD0512"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Основы калькуляции и учета</w:t>
            </w:r>
          </w:p>
        </w:tc>
      </w:tr>
      <w:tr w:rsidR="00084394" w:rsidRPr="00084394" w14:paraId="5A6F3524" w14:textId="77777777" w:rsidTr="00F0737B">
        <w:trPr>
          <w:trHeight w:val="360"/>
        </w:trPr>
        <w:tc>
          <w:tcPr>
            <w:tcW w:w="1596" w:type="dxa"/>
          </w:tcPr>
          <w:p w14:paraId="3574ADEE"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ОП.06</w:t>
            </w:r>
          </w:p>
        </w:tc>
        <w:tc>
          <w:tcPr>
            <w:tcW w:w="7465" w:type="dxa"/>
          </w:tcPr>
          <w:p w14:paraId="58414133"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Информационные технологии в профессиональной деятельности</w:t>
            </w:r>
          </w:p>
        </w:tc>
      </w:tr>
      <w:tr w:rsidR="00084394" w:rsidRPr="00084394" w14:paraId="4CBFFA43" w14:textId="77777777" w:rsidTr="00F0737B">
        <w:trPr>
          <w:trHeight w:val="360"/>
        </w:trPr>
        <w:tc>
          <w:tcPr>
            <w:tcW w:w="1596" w:type="dxa"/>
          </w:tcPr>
          <w:p w14:paraId="77568A54"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ОП.07</w:t>
            </w:r>
          </w:p>
        </w:tc>
        <w:tc>
          <w:tcPr>
            <w:tcW w:w="7465" w:type="dxa"/>
          </w:tcPr>
          <w:p w14:paraId="4E05BA11"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Иностранный язык в профессиональной деятельности</w:t>
            </w:r>
          </w:p>
        </w:tc>
      </w:tr>
      <w:tr w:rsidR="00084394" w:rsidRPr="00084394" w14:paraId="4DED99D6" w14:textId="77777777" w:rsidTr="00F0737B">
        <w:trPr>
          <w:trHeight w:val="360"/>
        </w:trPr>
        <w:tc>
          <w:tcPr>
            <w:tcW w:w="1596" w:type="dxa"/>
          </w:tcPr>
          <w:p w14:paraId="7BF0BF3E"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ОП.08</w:t>
            </w:r>
          </w:p>
        </w:tc>
        <w:tc>
          <w:tcPr>
            <w:tcW w:w="7465" w:type="dxa"/>
          </w:tcPr>
          <w:p w14:paraId="5DE5A4BC"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Охрана труда</w:t>
            </w:r>
          </w:p>
        </w:tc>
      </w:tr>
      <w:tr w:rsidR="00084394" w:rsidRPr="00084394" w14:paraId="1DE4557A" w14:textId="77777777" w:rsidTr="00F0737B">
        <w:trPr>
          <w:trHeight w:val="360"/>
        </w:trPr>
        <w:tc>
          <w:tcPr>
            <w:tcW w:w="1596" w:type="dxa"/>
          </w:tcPr>
          <w:p w14:paraId="2F3382E8"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ОП.09</w:t>
            </w:r>
          </w:p>
        </w:tc>
        <w:tc>
          <w:tcPr>
            <w:tcW w:w="7465" w:type="dxa"/>
          </w:tcPr>
          <w:p w14:paraId="6631C1CA"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Безопасность жизнедеятельности</w:t>
            </w:r>
          </w:p>
        </w:tc>
      </w:tr>
      <w:tr w:rsidR="00084394" w:rsidRPr="00084394" w14:paraId="611F850B" w14:textId="77777777" w:rsidTr="00F0737B">
        <w:trPr>
          <w:trHeight w:val="360"/>
        </w:trPr>
        <w:tc>
          <w:tcPr>
            <w:tcW w:w="1596" w:type="dxa"/>
          </w:tcPr>
          <w:p w14:paraId="5BAFDCCB"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ОП.10</w:t>
            </w:r>
          </w:p>
        </w:tc>
        <w:tc>
          <w:tcPr>
            <w:tcW w:w="7465" w:type="dxa"/>
          </w:tcPr>
          <w:p w14:paraId="04B64FC9"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Физическая культура</w:t>
            </w:r>
          </w:p>
        </w:tc>
      </w:tr>
      <w:tr w:rsidR="00084394" w:rsidRPr="00084394" w14:paraId="43F92DDD" w14:textId="77777777" w:rsidTr="00F0737B">
        <w:trPr>
          <w:trHeight w:val="360"/>
        </w:trPr>
        <w:tc>
          <w:tcPr>
            <w:tcW w:w="1596" w:type="dxa"/>
          </w:tcPr>
          <w:p w14:paraId="113FEB96"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ОП.11</w:t>
            </w:r>
          </w:p>
        </w:tc>
        <w:tc>
          <w:tcPr>
            <w:tcW w:w="7465" w:type="dxa"/>
          </w:tcPr>
          <w:p w14:paraId="5C3DA53E"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Основы финансовой грамотности</w:t>
            </w:r>
          </w:p>
        </w:tc>
      </w:tr>
      <w:tr w:rsidR="00084394" w:rsidRPr="00084394" w14:paraId="537A7EA8" w14:textId="77777777" w:rsidTr="00F0737B">
        <w:trPr>
          <w:trHeight w:val="360"/>
        </w:trPr>
        <w:tc>
          <w:tcPr>
            <w:tcW w:w="1596" w:type="dxa"/>
          </w:tcPr>
          <w:p w14:paraId="4961582B"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ОП.12</w:t>
            </w:r>
          </w:p>
        </w:tc>
        <w:tc>
          <w:tcPr>
            <w:tcW w:w="7465" w:type="dxa"/>
          </w:tcPr>
          <w:p w14:paraId="36803E24"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Проектирование профессионального роста</w:t>
            </w:r>
          </w:p>
          <w:p w14:paraId="70DCC0B8"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и карьеры / Социальная адаптация и</w:t>
            </w:r>
          </w:p>
          <w:p w14:paraId="5FDA4449"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основы социально-правовых знаний</w:t>
            </w:r>
          </w:p>
        </w:tc>
      </w:tr>
      <w:tr w:rsidR="00084394" w:rsidRPr="00084394" w14:paraId="1C0956AC" w14:textId="77777777" w:rsidTr="00F0737B">
        <w:tc>
          <w:tcPr>
            <w:tcW w:w="9061" w:type="dxa"/>
            <w:gridSpan w:val="2"/>
          </w:tcPr>
          <w:p w14:paraId="1D59E094" w14:textId="77777777" w:rsidR="00084394" w:rsidRPr="00084394" w:rsidRDefault="00084394" w:rsidP="00084394">
            <w:pPr>
              <w:jc w:val="center"/>
              <w:rPr>
                <w:rFonts w:eastAsia="Arial Unicode MS" w:cs="Times New Roman"/>
                <w:b/>
                <w:bCs/>
                <w:color w:val="000000"/>
                <w:sz w:val="24"/>
                <w:szCs w:val="24"/>
                <w:lang w:eastAsia="ru-RU"/>
              </w:rPr>
            </w:pPr>
            <w:r w:rsidRPr="00084394">
              <w:rPr>
                <w:rFonts w:eastAsia="Arial Unicode MS" w:cs="Times New Roman"/>
                <w:b/>
                <w:bCs/>
                <w:color w:val="000000"/>
                <w:sz w:val="24"/>
                <w:szCs w:val="24"/>
                <w:lang w:eastAsia="ru-RU"/>
              </w:rPr>
              <w:t>Профессиональный цикл</w:t>
            </w:r>
          </w:p>
        </w:tc>
      </w:tr>
      <w:tr w:rsidR="00084394" w:rsidRPr="00084394" w14:paraId="3B931FD9" w14:textId="77777777" w:rsidTr="00F0737B">
        <w:trPr>
          <w:trHeight w:val="725"/>
        </w:trPr>
        <w:tc>
          <w:tcPr>
            <w:tcW w:w="1596" w:type="dxa"/>
            <w:hideMark/>
          </w:tcPr>
          <w:p w14:paraId="2D4ED436"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ПМ.01</w:t>
            </w:r>
          </w:p>
        </w:tc>
        <w:tc>
          <w:tcPr>
            <w:tcW w:w="7465" w:type="dxa"/>
          </w:tcPr>
          <w:p w14:paraId="442FD949" w14:textId="77777777" w:rsidR="00084394" w:rsidRPr="00084394" w:rsidRDefault="00084394" w:rsidP="00084394">
            <w:pPr>
              <w:rPr>
                <w:rFonts w:eastAsia="Times New Roman" w:cs="Times New Roman"/>
                <w:sz w:val="22"/>
                <w:lang w:eastAsia="ru-RU"/>
              </w:rPr>
            </w:pPr>
            <w:r w:rsidRPr="00084394">
              <w:rPr>
                <w:rFonts w:eastAsia="Times New Roman" w:cs="Times New Roman"/>
                <w:sz w:val="22"/>
                <w:lang w:eastAsia="ru-RU"/>
              </w:rPr>
              <w:t>Приготовление и подготовка к реализации полуфабрикатов для блюд, кулинарных изделий</w:t>
            </w:r>
          </w:p>
          <w:p w14:paraId="7AAF8BCD" w14:textId="77777777" w:rsidR="00084394" w:rsidRPr="00084394" w:rsidRDefault="00084394" w:rsidP="00084394">
            <w:pPr>
              <w:rPr>
                <w:rFonts w:eastAsia="Times New Roman" w:cs="Times New Roman"/>
                <w:sz w:val="22"/>
                <w:lang w:eastAsia="ru-RU"/>
              </w:rPr>
            </w:pPr>
            <w:r w:rsidRPr="00084394">
              <w:rPr>
                <w:rFonts w:eastAsia="Times New Roman" w:cs="Times New Roman"/>
                <w:sz w:val="22"/>
                <w:lang w:eastAsia="ru-RU"/>
              </w:rPr>
              <w:t>разнообразного ассортимента</w:t>
            </w:r>
          </w:p>
        </w:tc>
      </w:tr>
      <w:tr w:rsidR="00084394" w:rsidRPr="00084394" w14:paraId="4A8C26CC" w14:textId="77777777" w:rsidTr="00F0737B">
        <w:trPr>
          <w:trHeight w:val="707"/>
        </w:trPr>
        <w:tc>
          <w:tcPr>
            <w:tcW w:w="1596" w:type="dxa"/>
            <w:hideMark/>
          </w:tcPr>
          <w:p w14:paraId="1639A2B9" w14:textId="77777777" w:rsidR="00084394" w:rsidRPr="00084394" w:rsidRDefault="00084394" w:rsidP="00084394">
            <w:pPr>
              <w:jc w:val="center"/>
              <w:rPr>
                <w:rFonts w:eastAsia="Times New Roman" w:cs="Times New Roman"/>
                <w:color w:val="000000"/>
                <w:sz w:val="22"/>
                <w:lang w:eastAsia="ru-RU"/>
              </w:rPr>
            </w:pPr>
            <w:r w:rsidRPr="00084394">
              <w:rPr>
                <w:rFonts w:eastAsia="Times New Roman" w:cs="Times New Roman"/>
                <w:color w:val="000000"/>
                <w:sz w:val="22"/>
                <w:lang w:eastAsia="ru-RU"/>
              </w:rPr>
              <w:t>ПМ.02</w:t>
            </w:r>
          </w:p>
        </w:tc>
        <w:tc>
          <w:tcPr>
            <w:tcW w:w="7465" w:type="dxa"/>
          </w:tcPr>
          <w:p w14:paraId="3C245359" w14:textId="77777777" w:rsidR="00084394" w:rsidRPr="00084394" w:rsidRDefault="00084394" w:rsidP="00084394">
            <w:pPr>
              <w:rPr>
                <w:rFonts w:eastAsia="Times New Roman" w:cs="Times New Roman"/>
                <w:sz w:val="22"/>
                <w:lang w:eastAsia="ru-RU"/>
              </w:rPr>
            </w:pPr>
            <w:r w:rsidRPr="00084394">
              <w:rPr>
                <w:rFonts w:eastAsia="Times New Roman" w:cs="Times New Roman"/>
                <w:sz w:val="22"/>
                <w:lang w:eastAsia="ru-RU"/>
              </w:rPr>
              <w:t>Приготовление, оформление и подготовка к реализации горячих блюд, кулинарных изделий, закусок</w:t>
            </w:r>
          </w:p>
          <w:p w14:paraId="589E4364" w14:textId="77777777" w:rsidR="00084394" w:rsidRPr="00084394" w:rsidRDefault="00084394" w:rsidP="00084394">
            <w:pPr>
              <w:rPr>
                <w:rFonts w:eastAsia="Times New Roman" w:cs="Times New Roman"/>
                <w:sz w:val="22"/>
                <w:lang w:eastAsia="ru-RU"/>
              </w:rPr>
            </w:pPr>
            <w:r w:rsidRPr="00084394">
              <w:rPr>
                <w:rFonts w:eastAsia="Times New Roman" w:cs="Times New Roman"/>
                <w:sz w:val="22"/>
                <w:lang w:eastAsia="ru-RU"/>
              </w:rPr>
              <w:t>разнообразного ассортимента</w:t>
            </w:r>
          </w:p>
        </w:tc>
      </w:tr>
      <w:tr w:rsidR="00084394" w:rsidRPr="00084394" w14:paraId="7269F970" w14:textId="77777777" w:rsidTr="00F0737B">
        <w:trPr>
          <w:trHeight w:val="547"/>
        </w:trPr>
        <w:tc>
          <w:tcPr>
            <w:tcW w:w="1596" w:type="dxa"/>
            <w:noWrap/>
            <w:hideMark/>
          </w:tcPr>
          <w:p w14:paraId="7DB94748"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 xml:space="preserve">ПМ.03 </w:t>
            </w:r>
          </w:p>
        </w:tc>
        <w:tc>
          <w:tcPr>
            <w:tcW w:w="7465" w:type="dxa"/>
          </w:tcPr>
          <w:p w14:paraId="47F099EE"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Приготовление, оформление и подготовка к реализации холодных блюд, кулинарных изделий,</w:t>
            </w:r>
          </w:p>
          <w:p w14:paraId="744E1434"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закусок разнообразного ассортимента</w:t>
            </w:r>
          </w:p>
        </w:tc>
      </w:tr>
      <w:tr w:rsidR="00084394" w:rsidRPr="00084394" w14:paraId="5D4931F2" w14:textId="77777777" w:rsidTr="00F0737B">
        <w:trPr>
          <w:trHeight w:val="547"/>
        </w:trPr>
        <w:tc>
          <w:tcPr>
            <w:tcW w:w="1596" w:type="dxa"/>
            <w:noWrap/>
          </w:tcPr>
          <w:p w14:paraId="669322EA"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t>ПМ.04</w:t>
            </w:r>
          </w:p>
        </w:tc>
        <w:tc>
          <w:tcPr>
            <w:tcW w:w="7465" w:type="dxa"/>
          </w:tcPr>
          <w:p w14:paraId="35AF5422"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Приготовление, оформление и подготовка к реализации холодных и горячих сладких блюд,</w:t>
            </w:r>
          </w:p>
          <w:p w14:paraId="223B7020"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десертов, напитков разнообразного ассортимента</w:t>
            </w:r>
          </w:p>
        </w:tc>
      </w:tr>
      <w:tr w:rsidR="00084394" w:rsidRPr="00084394" w14:paraId="172730F3" w14:textId="77777777" w:rsidTr="00F0737B">
        <w:trPr>
          <w:trHeight w:val="547"/>
        </w:trPr>
        <w:tc>
          <w:tcPr>
            <w:tcW w:w="1596" w:type="dxa"/>
            <w:noWrap/>
          </w:tcPr>
          <w:p w14:paraId="5C0E0534" w14:textId="77777777" w:rsidR="00084394" w:rsidRPr="00084394" w:rsidRDefault="00084394" w:rsidP="00084394">
            <w:pPr>
              <w:jc w:val="center"/>
              <w:rPr>
                <w:rFonts w:eastAsia="Times New Roman" w:cs="Times New Roman"/>
                <w:sz w:val="22"/>
                <w:lang w:eastAsia="ru-RU"/>
              </w:rPr>
            </w:pPr>
            <w:r w:rsidRPr="00084394">
              <w:rPr>
                <w:rFonts w:eastAsia="Times New Roman" w:cs="Times New Roman"/>
                <w:sz w:val="22"/>
                <w:lang w:eastAsia="ru-RU"/>
              </w:rPr>
              <w:lastRenderedPageBreak/>
              <w:t>ПМ.05</w:t>
            </w:r>
          </w:p>
        </w:tc>
        <w:tc>
          <w:tcPr>
            <w:tcW w:w="7465" w:type="dxa"/>
          </w:tcPr>
          <w:p w14:paraId="20EA7223"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Приготовление, оформление и подготовка к реализации хлебобулочных, мучных кондитерских</w:t>
            </w:r>
          </w:p>
          <w:p w14:paraId="5D295ED0" w14:textId="77777777" w:rsidR="00084394" w:rsidRPr="00084394" w:rsidRDefault="00084394" w:rsidP="00084394">
            <w:pPr>
              <w:rPr>
                <w:rFonts w:eastAsia="Times New Roman" w:cs="Times New Roman"/>
                <w:color w:val="000000"/>
                <w:sz w:val="22"/>
                <w:lang w:eastAsia="ru-RU"/>
              </w:rPr>
            </w:pPr>
            <w:r w:rsidRPr="00084394">
              <w:rPr>
                <w:rFonts w:eastAsia="Times New Roman" w:cs="Times New Roman"/>
                <w:color w:val="000000"/>
                <w:sz w:val="22"/>
                <w:lang w:eastAsia="ru-RU"/>
              </w:rPr>
              <w:t>изделий разнообразного ассортимента</w:t>
            </w:r>
          </w:p>
        </w:tc>
      </w:tr>
    </w:tbl>
    <w:p w14:paraId="1E957A80" w14:textId="77777777" w:rsidR="00F12C76" w:rsidRDefault="00F12C76" w:rsidP="006C0B77">
      <w:pPr>
        <w:spacing w:after="0"/>
        <w:ind w:firstLine="709"/>
        <w:jc w:val="both"/>
      </w:pPr>
    </w:p>
    <w:p w14:paraId="29DCCBED" w14:textId="77777777" w:rsidR="00084394" w:rsidRDefault="00084394" w:rsidP="006C0B77">
      <w:pPr>
        <w:spacing w:after="0"/>
        <w:ind w:firstLine="709"/>
        <w:jc w:val="both"/>
      </w:pPr>
    </w:p>
    <w:p w14:paraId="7F26F0B8" w14:textId="77777777" w:rsidR="00084394" w:rsidRDefault="00084394" w:rsidP="006C0B77">
      <w:pPr>
        <w:spacing w:after="0"/>
        <w:ind w:firstLine="709"/>
        <w:jc w:val="both"/>
      </w:pPr>
    </w:p>
    <w:p w14:paraId="3BE6B74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1D1207D8"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РУССКИЙ ЯЗЫК</w:t>
      </w:r>
    </w:p>
    <w:p w14:paraId="57C3B645"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0A3455E1"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4CF3FE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6DD440DC"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02C928FE"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7A364F7E"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10948FF6"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личности; об отражении в русском языке традиционных</w:t>
      </w:r>
    </w:p>
    <w:p w14:paraId="2E638C3C"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российских духовно-нравственных ценностей; формирование ценностного отношения к русскому языку;</w:t>
      </w:r>
    </w:p>
    <w:p w14:paraId="3C07B8A8"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овладение русским языком как инструментом личностного</w:t>
      </w:r>
    </w:p>
    <w:p w14:paraId="0F43DD3A"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развития и формирования социальных взаимоотношений;</w:t>
      </w:r>
    </w:p>
    <w:p w14:paraId="398AA588"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понимание роли русского языка в развитии ключевых</w:t>
      </w:r>
    </w:p>
    <w:p w14:paraId="16FD135F"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компетенций, необходимых для успешной самореализации, для овладения будущей профессией, самообразования</w:t>
      </w:r>
    </w:p>
    <w:p w14:paraId="05DCE980"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социализации;</w:t>
      </w:r>
    </w:p>
    <w:p w14:paraId="06F679A4"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совершенствование устной и письменной речевой культуры на основе овладения основными понятиями культуры</w:t>
      </w:r>
    </w:p>
    <w:p w14:paraId="38A54D83"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389B78A0"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общения, способности к самоанализу и самооценке на основе наблюдений за речью;</w:t>
      </w:r>
    </w:p>
    <w:p w14:paraId="3F6F6A64"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3051571F"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дополнительной информации; развитие умений чтения</w:t>
      </w:r>
    </w:p>
    <w:p w14:paraId="3B87FD1B"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6B05BB2A"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55EA299A"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134ACFCA"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средства языка в тексте.</w:t>
      </w:r>
    </w:p>
    <w:p w14:paraId="38123FDD"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Освоение содержания учебной дисциплины «Русский язык» обеспечивает достижение </w:t>
      </w:r>
    </w:p>
    <w:p w14:paraId="2F28E61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студентами следующих предметных результатов:</w:t>
      </w:r>
    </w:p>
    <w:p w14:paraId="4F0ED96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w:t>
      </w:r>
      <w:r w:rsidRPr="00084394">
        <w:rPr>
          <w:rFonts w:eastAsia="Times New Roman" w:cs="Times New Roman"/>
          <w:kern w:val="0"/>
          <w:sz w:val="24"/>
          <w:szCs w:val="24"/>
          <w:lang w:eastAsia="ru-RU"/>
          <w14:ligatures w14:val="none"/>
        </w:rPr>
        <w:lastRenderedPageBreak/>
        <w:t>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07B79D0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2A1040D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4C93E7B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612C79F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025004E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52D9A5C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02BAA20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4CE707B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561FC62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C01D2B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084394">
        <w:rPr>
          <w:rFonts w:eastAsia="Calibri"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CFE46D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084394">
        <w:rPr>
          <w:rFonts w:eastAsia="Calibri"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1F0B06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084394">
        <w:rPr>
          <w:rFonts w:eastAsia="Calibri" w:cs="Times New Roman"/>
          <w:kern w:val="0"/>
          <w:sz w:val="24"/>
          <w:szCs w:val="24"/>
          <w:lang w:eastAsia="ru-RU"/>
          <w14:ligatures w14:val="none"/>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9AD04E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084394">
        <w:rPr>
          <w:rFonts w:eastAsia="Calibri"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5DA24B2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36297E84"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center"/>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ЛИТЕРАТУРА</w:t>
      </w:r>
    </w:p>
    <w:p w14:paraId="70E77101"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79E73882"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66FCAE3"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79C74373"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6C737C93"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257EFF8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«Литература» обеспечивает достижение студентами следующих предметных результатов:</w:t>
      </w:r>
    </w:p>
    <w:p w14:paraId="141D95B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4E0565B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осознание взаимосвязи между языковым, литературным, интеллектуальным, духовно-нравственным развитием личности;</w:t>
      </w:r>
    </w:p>
    <w:p w14:paraId="401D292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39C1868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5053BBF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375DFBE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2B9556E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1B32FC0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0DFAC5C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6881153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3B18B1B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конкретно-историческое, общечеловеческое и национальное в творчестве писателя;</w:t>
      </w:r>
    </w:p>
    <w:p w14:paraId="3D67345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традиция и новаторство;</w:t>
      </w:r>
    </w:p>
    <w:p w14:paraId="3B4FCC8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авторский замысел и его воплощение;</w:t>
      </w:r>
    </w:p>
    <w:p w14:paraId="7F66A94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художественное время и пространство;</w:t>
      </w:r>
    </w:p>
    <w:p w14:paraId="20796FF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миф и литература; историзм, народность;</w:t>
      </w:r>
    </w:p>
    <w:p w14:paraId="6DC87EB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историко-литературный процесс;</w:t>
      </w:r>
    </w:p>
    <w:p w14:paraId="3FB115B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литературные направления и течения: романтизм, реализм, модернизм (символизм, акмеизм, футуризм), постмодернизм;</w:t>
      </w:r>
    </w:p>
    <w:p w14:paraId="079B811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литературные жанры;</w:t>
      </w:r>
    </w:p>
    <w:p w14:paraId="73B37D1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трагическое и комическое;</w:t>
      </w:r>
    </w:p>
    <w:p w14:paraId="47D27DE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психологизм; тематика и проблематика; авторская позиция; фабула;</w:t>
      </w:r>
    </w:p>
    <w:p w14:paraId="7134B05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0D5E57B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"вечные темы" и "вечные образы" в литературе;</w:t>
      </w:r>
    </w:p>
    <w:p w14:paraId="775709D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взаимосвязь и взаимовлияние национальных литератур;</w:t>
      </w:r>
    </w:p>
    <w:p w14:paraId="6120CC6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художественный перевод; литературная критика;</w:t>
      </w:r>
    </w:p>
    <w:p w14:paraId="424E62D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4336AC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53948B3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04ACBF6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2379BC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A5FCE1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87286E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CADFC0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9AA3D2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2FA071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CEF077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8FD978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23ABCEDF" w14:textId="77777777" w:rsidR="00084394" w:rsidRPr="00084394" w:rsidRDefault="00084394" w:rsidP="0008439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eastAsia="Calibri" w:cs="Times New Roman"/>
          <w:b/>
          <w:kern w:val="0"/>
          <w:sz w:val="24"/>
          <w:szCs w:val="24"/>
          <w:lang w:eastAsia="ru-RU"/>
          <w14:ligatures w14:val="none"/>
        </w:rPr>
      </w:pPr>
      <w:r w:rsidRPr="00084394">
        <w:rPr>
          <w:rFonts w:eastAsia="Times New Roman" w:cs="Times New Roman"/>
          <w:b/>
          <w:caps/>
          <w:kern w:val="0"/>
          <w:sz w:val="24"/>
          <w:szCs w:val="24"/>
          <w:lang w:eastAsia="ru-RU"/>
          <w14:ligatures w14:val="none"/>
        </w:rPr>
        <w:lastRenderedPageBreak/>
        <w:t>аннотация  ПРОГРАММЫ УЧЕБНОЙ ДИСЦИПЛИНЫ</w:t>
      </w:r>
    </w:p>
    <w:p w14:paraId="112C01E7" w14:textId="77777777" w:rsidR="00084394" w:rsidRPr="00084394" w:rsidRDefault="00084394" w:rsidP="00084394">
      <w:pPr>
        <w:spacing w:after="0"/>
        <w:ind w:left="-567"/>
        <w:jc w:val="center"/>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ИНОСТРАННЫЙ ЯЗЫК</w:t>
      </w:r>
    </w:p>
    <w:p w14:paraId="6051B9EE"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3A56D673"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06DBE57"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7D2BCACC"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140FE0F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развитие и  совершенствование коммуникативной компетенции обучающихся,</w:t>
      </w:r>
    </w:p>
    <w:p w14:paraId="4036D42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сформированной на предыдущих ступенях, в единстве таких её</w:t>
      </w:r>
    </w:p>
    <w:p w14:paraId="127697C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составляющих, как речевая, языковая, социокультурная, компенсаторная и  метапредметная компетенции:</w:t>
      </w:r>
    </w:p>
    <w:p w14:paraId="6AA916B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73DA370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-языковая компетенция  — овладение новыми языковыми</w:t>
      </w:r>
    </w:p>
    <w:p w14:paraId="157D4C9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средствами (фонетическими, орфографическими, пунктуационными, лексическими, грамматическими) в соответствии</w:t>
      </w:r>
    </w:p>
    <w:p w14:paraId="02EF7F3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38EF41D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4DBD69B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психологическим особенностям учащихся на старшей ступени общего образования; формирование умения представлять</w:t>
      </w:r>
    </w:p>
    <w:p w14:paraId="768D5A1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свою страну, её культуру в  условиях межкультурного общения;</w:t>
      </w:r>
    </w:p>
    <w:p w14:paraId="27C5D83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-компенсаторная компетенция  — развитие умений выходить из положения в условиях дефицита языковых средств</w:t>
      </w:r>
    </w:p>
    <w:p w14:paraId="6C04376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английского языка при получении и  передаче информации;</w:t>
      </w:r>
    </w:p>
    <w:p w14:paraId="78CE559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-метапредметная/учебно-познавательная компетенция  —</w:t>
      </w:r>
    </w:p>
    <w:p w14:paraId="1EB56BE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развитие общих и  специальных учебных умений, позволяющих совершенствовать учебную деятельность по овладению</w:t>
      </w:r>
    </w:p>
    <w:p w14:paraId="30FA2B4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иностранным языком, удовлетворять с  его помощью познавательные интересы в  других областях знания.</w:t>
      </w:r>
    </w:p>
    <w:p w14:paraId="085A336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0771F71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3A21FC6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44DE138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16A0F146" w14:textId="77777777" w:rsidR="00084394" w:rsidRPr="00084394" w:rsidRDefault="00084394" w:rsidP="00084394">
      <w:pPr>
        <w:spacing w:after="0"/>
        <w:ind w:left="-567"/>
        <w:rPr>
          <w:rFonts w:eastAsia="Times New Roman" w:cs="Times New Roman"/>
          <w:kern w:val="0"/>
          <w:sz w:val="24"/>
          <w:szCs w:val="24"/>
          <w:lang w:eastAsia="ru-RU"/>
          <w14:ligatures w14:val="none"/>
        </w:rPr>
      </w:pPr>
    </w:p>
    <w:p w14:paraId="3754D73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4CD1D33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8A1BF1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02C15A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16480BD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64FA7B2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не ставить точку после заголовка; правильно оформлять прямую речь, электронное сообщение личного характера;</w:t>
      </w:r>
    </w:p>
    <w:p w14:paraId="7853C81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4130A97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выявление признаков изученных грамматических и лексических явлений по заданным основаниям;</w:t>
      </w:r>
    </w:p>
    <w:p w14:paraId="02E15B2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A72876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36C0BED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084394">
        <w:rPr>
          <w:rFonts w:eastAsia="Times New Roman" w:cs="Times New Roman"/>
          <w:kern w:val="0"/>
          <w:sz w:val="24"/>
          <w:szCs w:val="24"/>
          <w:lang w:eastAsia="ru-RU"/>
          <w14:ligatures w14:val="none"/>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1B66928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9101D0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0A35B90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4A074F0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57090F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A756AF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595FB9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5E0E87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204290D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aps/>
          <w:kern w:val="0"/>
          <w:sz w:val="24"/>
          <w:szCs w:val="24"/>
          <w:lang w:eastAsia="ru-RU"/>
          <w14:ligatures w14:val="none"/>
        </w:rPr>
      </w:pPr>
    </w:p>
    <w:p w14:paraId="34BC6F9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3C12A125" w14:textId="77777777" w:rsidR="00084394" w:rsidRPr="00084394" w:rsidRDefault="00084394" w:rsidP="00084394">
      <w:pPr>
        <w:spacing w:after="0"/>
        <w:ind w:left="-567"/>
        <w:jc w:val="center"/>
        <w:rPr>
          <w:rFonts w:eastAsia="Times New Roman" w:cs="Times New Roman"/>
          <w:b/>
          <w:kern w:val="0"/>
          <w:sz w:val="24"/>
          <w:szCs w:val="24"/>
          <w:lang w:eastAsia="ru-RU"/>
          <w14:ligatures w14:val="none"/>
        </w:rPr>
      </w:pPr>
      <w:r w:rsidRPr="00084394">
        <w:rPr>
          <w:rFonts w:eastAsia="Times New Roman" w:cs="Times New Roman"/>
          <w:b/>
          <w:caps/>
          <w:kern w:val="0"/>
          <w:sz w:val="24"/>
          <w:szCs w:val="24"/>
          <w:lang w:eastAsia="ru-RU"/>
          <w14:ligatures w14:val="none"/>
        </w:rPr>
        <w:t>МАТЕМАТИКа</w:t>
      </w:r>
    </w:p>
    <w:p w14:paraId="31BCCA6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32ACBF16"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82B6C4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24E5F653"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Содержание программы «Математика» направлено на достижение следующих целей:</w:t>
      </w:r>
    </w:p>
    <w:p w14:paraId="2527A4C5"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7CE8F28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0FAC300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5BBA7AFE"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1C0D39F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предметов, проявления зависимостей и  закономерностей,</w:t>
      </w:r>
    </w:p>
    <w:p w14:paraId="427499F5"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0E4329D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«Математика» обеспечивает достижение студентами следующих предметных результатов:</w:t>
      </w:r>
    </w:p>
    <w:p w14:paraId="41A7FA49"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6439A7AC"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p>
    <w:p w14:paraId="12E2539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0FACB29A"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6F4C7803"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63A50286"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4C5EBD33"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698D244B"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6B6381F"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7793E629"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FF1981E"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7265C66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457897CF"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12) умение вычислять геометрические величины (длина, угол, площадь, объем, площадь поверхности), используя изученные формулы и методы;</w:t>
      </w:r>
    </w:p>
    <w:p w14:paraId="3E64C3EE"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3ABD523C"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0C089A4C"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1140890"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899439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AC207E9"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0B6679D"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0B1B013"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BBCB207"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1068A50"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2F4FBB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6B6AC2A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иСТОРИЯ</w:t>
      </w:r>
    </w:p>
    <w:p w14:paraId="79BB3D16"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1F2377E5"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EBB4C42"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62693F10"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7AA546C4"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3198B402"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4A3E6C4B"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57CD6298"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«История» обеспечивает достижение студентами следующих предметных результатов:</w:t>
      </w:r>
    </w:p>
    <w:p w14:paraId="7D4C49E4"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w:t>
      </w:r>
      <w:r w:rsidRPr="00084394">
        <w:rPr>
          <w:rFonts w:eastAsia="Times New Roman" w:cs="Times New Roman"/>
          <w:kern w:val="0"/>
          <w:sz w:val="24"/>
          <w:szCs w:val="24"/>
          <w:lang w:eastAsia="ru-RU"/>
          <w14:ligatures w14:val="none"/>
        </w:rPr>
        <w:lastRenderedPageBreak/>
        <w:t>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72BBA683"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23EFE50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4531231E"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91D01E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38DDCF4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064EB7F"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AAB3CC8"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06478FBD"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0261F94A"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03A5452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659D423"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6F2C28AE"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 том числе по учебному курсу "История России":</w:t>
      </w:r>
    </w:p>
    <w:p w14:paraId="0C219460"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Россия накануне Первой мировой войны. Ход военных действий. Власть, общество, экономика, культура. Предпосылки революции.</w:t>
      </w:r>
    </w:p>
    <w:p w14:paraId="7F45CF68"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3432D340"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1CDF0B8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33C911C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43BAF44D"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763B09FB"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По учебному курсу "Всеобщая история":</w:t>
      </w:r>
    </w:p>
    <w:p w14:paraId="51FAE47C"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Мир накануне Первой мировой войны. Первая мировая война: причины, участники, основные события, результаты. Власть и общество.</w:t>
      </w:r>
    </w:p>
    <w:p w14:paraId="211C3E18"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5386D86A"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Вторая мировая война: причины, участники, основные сражения, итоги. Власть и общество в годы войны. Решающий вклад СССР в Победу.</w:t>
      </w:r>
    </w:p>
    <w:p w14:paraId="77292F19"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0200D510"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4FA6767" w14:textId="77777777" w:rsidR="00084394" w:rsidRPr="00084394" w:rsidRDefault="00084394" w:rsidP="00084394">
      <w:pPr>
        <w:spacing w:after="0"/>
        <w:ind w:left="-567"/>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455DDB26" w14:textId="77777777" w:rsidR="00084394" w:rsidRPr="00084394" w:rsidRDefault="00084394" w:rsidP="00084394">
      <w:pPr>
        <w:spacing w:after="0"/>
        <w:ind w:left="-567"/>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CAD0D9B" w14:textId="77777777" w:rsidR="00084394" w:rsidRPr="00084394" w:rsidRDefault="00084394" w:rsidP="00084394">
      <w:pPr>
        <w:spacing w:after="0"/>
        <w:ind w:left="-567"/>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55EFD41D" w14:textId="77777777" w:rsidR="00084394" w:rsidRPr="00084394" w:rsidRDefault="00084394" w:rsidP="00084394">
      <w:pPr>
        <w:spacing w:after="0"/>
        <w:ind w:left="-567"/>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CA95072" w14:textId="77777777" w:rsidR="00084394" w:rsidRPr="00084394" w:rsidRDefault="00084394" w:rsidP="00084394">
      <w:pPr>
        <w:spacing w:after="0"/>
        <w:ind w:left="-567"/>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680258B" w14:textId="77777777" w:rsidR="00084394" w:rsidRPr="00084394" w:rsidRDefault="00084394" w:rsidP="0008439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084394">
        <w:rPr>
          <w:rFonts w:eastAsia="Times New Roman" w:cs="Times New Roman"/>
          <w:b/>
          <w:bCs/>
          <w:caps/>
          <w:color w:val="000000"/>
          <w:kern w:val="0"/>
          <w:sz w:val="24"/>
          <w:szCs w:val="24"/>
          <w14:ligatures w14:val="none"/>
        </w:rPr>
        <w:t>аннотация ПРОГРАММЫ УЧЕБНОЙ ДИСЦИПЛИНЫ</w:t>
      </w:r>
      <w:r w:rsidRPr="00084394">
        <w:rPr>
          <w:rFonts w:eastAsia="Times New Roman" w:cs="Times New Roman"/>
          <w:b/>
          <w:bCs/>
          <w:color w:val="000000"/>
          <w:kern w:val="0"/>
          <w:sz w:val="24"/>
          <w:szCs w:val="24"/>
          <w14:ligatures w14:val="none"/>
        </w:rPr>
        <w:t xml:space="preserve"> </w:t>
      </w:r>
    </w:p>
    <w:p w14:paraId="6D2D1059" w14:textId="77777777" w:rsidR="00084394" w:rsidRPr="00084394" w:rsidRDefault="00084394" w:rsidP="0008439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084394">
        <w:rPr>
          <w:rFonts w:eastAsia="Times New Roman" w:cs="Times New Roman"/>
          <w:b/>
          <w:bCs/>
          <w:color w:val="000000"/>
          <w:kern w:val="0"/>
          <w:sz w:val="24"/>
          <w:szCs w:val="24"/>
          <w14:ligatures w14:val="none"/>
        </w:rPr>
        <w:t>ФИЗИЧЕСКАЯ КУЛЬТУРА</w:t>
      </w:r>
    </w:p>
    <w:p w14:paraId="74D911C7"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468BEB6A"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0D31F8C"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3E6DEFC3"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1A93E4A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36B6E32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собственного здоровья, оптимизации трудовой деятельности и организации активного отдыха.</w:t>
      </w:r>
    </w:p>
    <w:p w14:paraId="21355A3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Освоение содержания учебной дисциплины «Физическая культура» обеспечивает </w:t>
      </w:r>
    </w:p>
    <w:p w14:paraId="16D38E6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достижение студентами следующих предметных результатов:</w:t>
      </w:r>
    </w:p>
    <w:p w14:paraId="4D0BFB9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FC06DD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44350C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557E196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61A0CEF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7131D2E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6) положительную динамику в развитии основных физических качеств (силы, быстроты, выносливости, гибкости и ловкости).</w:t>
      </w:r>
    </w:p>
    <w:p w14:paraId="1F7569C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6669F4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9F926E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65764E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1C6059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14:ligatures w14:val="none"/>
        </w:rPr>
      </w:pPr>
      <w:r w:rsidRPr="00084394">
        <w:rPr>
          <w:rFonts w:eastAsia="Calibri" w:cs="Times New Roman"/>
          <w:b/>
          <w:caps/>
          <w:kern w:val="0"/>
          <w:sz w:val="24"/>
          <w:szCs w:val="24"/>
          <w14:ligatures w14:val="none"/>
        </w:rPr>
        <w:t>аннотация ПРОГРАММЫ УЧЕБНОЙ ДИСЦИПЛИНЫ</w:t>
      </w:r>
    </w:p>
    <w:p w14:paraId="44D09937" w14:textId="77777777" w:rsidR="00084394" w:rsidRPr="00084394" w:rsidRDefault="00084394" w:rsidP="00084394">
      <w:pPr>
        <w:spacing w:after="0"/>
        <w:ind w:left="-567"/>
        <w:jc w:val="center"/>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ОСНОВЫ БЕЗОПАСНОСТИ И ЗАЩИТЫ РОДИНЫ</w:t>
      </w:r>
    </w:p>
    <w:p w14:paraId="1192B165"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43AC1E12"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D0A8316"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5753C812"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Содержание программы «Основы безопасности и защита Родины» направлено на достижение следующих целей:</w:t>
      </w:r>
    </w:p>
    <w:p w14:paraId="442F35A7"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084394">
        <w:rPr>
          <w:rFonts w:eastAsia="Times New Roman" w:cs="Times New Roman"/>
          <w:kern w:val="0"/>
          <w:sz w:val="24"/>
          <w:szCs w:val="24"/>
          <w:lang w:eastAsia="ru-RU"/>
          <w14:ligatures w14:val="none"/>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622A1CB6"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«Основы безопасности и защиты Родины» обеспечивает достижение следующих предметных  результатов:</w:t>
      </w:r>
    </w:p>
    <w:p w14:paraId="049C522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знание основ законодательства Российской Федерации, обеспечивающих</w:t>
      </w:r>
    </w:p>
    <w:p w14:paraId="7C095CF0"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национальную безопасность и защиту населения от внешних и внутренних угроз;</w:t>
      </w:r>
    </w:p>
    <w:p w14:paraId="0E3F662A"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сформированность представлений о государственной политике в области</w:t>
      </w:r>
    </w:p>
    <w:p w14:paraId="313F2037"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обеспечения государственной и общественной безопасности, защиты населения</w:t>
      </w:r>
    </w:p>
    <w:p w14:paraId="5DC3B858"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территорий от чрезвычайных ситуаций различного характера;</w:t>
      </w:r>
    </w:p>
    <w:p w14:paraId="3883E40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знание задач и основных принципов организации Единой системы</w:t>
      </w:r>
    </w:p>
    <w:p w14:paraId="36D0CFF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предупреждения и ликвидации последствий чрезвычайных ситуаций, прав</w:t>
      </w:r>
    </w:p>
    <w:p w14:paraId="03C81420"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обязанностей гражданина в этой области; прав и обязанностей гражданина</w:t>
      </w:r>
    </w:p>
    <w:p w14:paraId="2DB8C2BA"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 области гражданской обороны; знание о действиях по сигналам гражданской</w:t>
      </w:r>
    </w:p>
    <w:p w14:paraId="24132EC4"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обороны;</w:t>
      </w:r>
    </w:p>
    <w:p w14:paraId="0EF5DCD7"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сформированность представлений о роли России в современном мире;</w:t>
      </w:r>
    </w:p>
    <w:p w14:paraId="0925CA1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угрозах военного характера; роли Вооруженных Сил Российской Федерации</w:t>
      </w:r>
    </w:p>
    <w:p w14:paraId="09C6D815"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 обеспечении защиты государства; формирование представления о военной</w:t>
      </w:r>
    </w:p>
    <w:p w14:paraId="2C5C5D8B"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службе;</w:t>
      </w:r>
    </w:p>
    <w:p w14:paraId="6E7D7503"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сформированность знаний об элементах начальной военной подготовки;</w:t>
      </w:r>
    </w:p>
    <w:p w14:paraId="5DFED3EC"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овладение знаниями требований безопасности при обращении со стрелковым</w:t>
      </w:r>
    </w:p>
    <w:p w14:paraId="1414EAD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оружием; сформированность представлений о боевых свойствах и поражающем</w:t>
      </w:r>
    </w:p>
    <w:p w14:paraId="0182E9D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действии оружия массового поражения, а также способах защиты от него;</w:t>
      </w:r>
    </w:p>
    <w:p w14:paraId="1652AB5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сформированность представлений о современном общевойсковом бое;</w:t>
      </w:r>
    </w:p>
    <w:p w14:paraId="7C84CDB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понимание о возможностях применения современных достижений научно-технического прогресса в условиях современного боя;</w:t>
      </w:r>
    </w:p>
    <w:p w14:paraId="0DD52DBB"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6) сформированность необходимого уровня военных знаний как фактора</w:t>
      </w:r>
    </w:p>
    <w:p w14:paraId="46481003"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построения профессиональной траектории, в том числе и образовательных</w:t>
      </w:r>
    </w:p>
    <w:p w14:paraId="559B1BF4"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организаций осуществляющих подготовку кадров в интересах обороны</w:t>
      </w:r>
    </w:p>
    <w:p w14:paraId="3A8C49D1"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безопасности государства, обеспечении законности и правопорядка;</w:t>
      </w:r>
    </w:p>
    <w:p w14:paraId="32F8992A"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сформированность представлений о ценности безопасного поведения</w:t>
      </w:r>
    </w:p>
    <w:p w14:paraId="0618A99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для личности, общества, государства; знание правил безопасного поведения</w:t>
      </w:r>
    </w:p>
    <w:p w14:paraId="7B2FBF34"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способов их применения в собственном поведении;</w:t>
      </w:r>
    </w:p>
    <w:p w14:paraId="71C71F8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сформированность представлений о возможных источниках опасности</w:t>
      </w:r>
    </w:p>
    <w:p w14:paraId="7F12798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 различных ситуациях (в быту, транспорте, общественных местах, в природной</w:t>
      </w:r>
    </w:p>
    <w:p w14:paraId="02CE16E1"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среде, в социуме, в цифровой среде); владение основными способами</w:t>
      </w:r>
    </w:p>
    <w:p w14:paraId="37506492"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предупреждения опасных ситуаций; знание порядка действий в экстремальных</w:t>
      </w:r>
    </w:p>
    <w:p w14:paraId="222EFCA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чрезвычайных ситуациях;</w:t>
      </w:r>
    </w:p>
    <w:p w14:paraId="7FA035D6"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сформированность представлений о важности соблюдения правил</w:t>
      </w:r>
    </w:p>
    <w:p w14:paraId="403E4D66"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дорожного движения всеми участниками движения, правил безопасности</w:t>
      </w:r>
    </w:p>
    <w:p w14:paraId="312C293B"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на транспорте. Знание правил безопасного поведения на транспорте, умение</w:t>
      </w:r>
    </w:p>
    <w:p w14:paraId="06369AD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применять их на практике, знание о порядке действий в опасных, экстремальных</w:t>
      </w:r>
    </w:p>
    <w:p w14:paraId="77DF2536"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чрезвычайных ситуациях на транспорте;</w:t>
      </w:r>
    </w:p>
    <w:p w14:paraId="46A3732A"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10)знания о способах безопасного поведения в природной среде; умение</w:t>
      </w:r>
    </w:p>
    <w:p w14:paraId="0785F77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применять их на практике; знания порядка действий при чрезвычайных ситуациях</w:t>
      </w:r>
    </w:p>
    <w:p w14:paraId="3974391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природного характера; сформированность представлений об экологической</w:t>
      </w:r>
    </w:p>
    <w:p w14:paraId="3ABF40E2"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безопасности, ценности бережного отношения к природе, разумного</w:t>
      </w:r>
    </w:p>
    <w:p w14:paraId="5628FEE8"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природопользования;</w:t>
      </w:r>
    </w:p>
    <w:p w14:paraId="7DC7FE31"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11)знания основ пожарной безопасности; умение применять их на практике</w:t>
      </w:r>
    </w:p>
    <w:p w14:paraId="7C6F9DE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для предупреждения пожаров; знания порядка действий при угрозе пожара</w:t>
      </w:r>
    </w:p>
    <w:p w14:paraId="610A7E50"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пожаре в быту, общественных местах, на транспорте, в природной среде; знания</w:t>
      </w:r>
    </w:p>
    <w:p w14:paraId="6A9CAE95"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прав и обязанностей граждан в области пожарной безопасности;</w:t>
      </w:r>
    </w:p>
    <w:p w14:paraId="17E27D12"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12) владение основами медицинских знаний: владение приемами оказания</w:t>
      </w:r>
    </w:p>
    <w:p w14:paraId="66E4E770"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первой помощи при неотложных состояниях, инфекционных и неинфекционных</w:t>
      </w:r>
    </w:p>
    <w:p w14:paraId="768FB3F6"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заболеваний, сохранения психического здоровья; сформированность</w:t>
      </w:r>
    </w:p>
    <w:p w14:paraId="01F7E360"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представлений о здоровом образе жизни и его роли в сохранении психического</w:t>
      </w:r>
    </w:p>
    <w:p w14:paraId="1DDA88DC"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физического здоровья, негативного отношения к вредным привычкам; знания</w:t>
      </w:r>
    </w:p>
    <w:p w14:paraId="63C10F21"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 необходимых действиях при чрезвычайных ситуациях биолого-социального</w:t>
      </w:r>
    </w:p>
    <w:p w14:paraId="006E401B"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военного характера; умение применять табельные и подручные средства</w:t>
      </w:r>
    </w:p>
    <w:p w14:paraId="209DFA7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для само- и взаимопомощи;</w:t>
      </w:r>
    </w:p>
    <w:p w14:paraId="679F6D78"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13)знание основ безопасного, конструктивного общения, умение различать</w:t>
      </w:r>
    </w:p>
    <w:p w14:paraId="6A3774B0"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опасные явления в социальном взаимодействии, в том числе криминогенного</w:t>
      </w:r>
    </w:p>
    <w:p w14:paraId="6C846F3B"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характера; умение предупреждать опасные явления и противодействовать им;</w:t>
      </w:r>
    </w:p>
    <w:p w14:paraId="2FAC2ED5"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14) сформированность нетерпимости к проявлениям насилия в социальном</w:t>
      </w:r>
    </w:p>
    <w:p w14:paraId="7B8D79B7"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взаимодействии; знания о способах безопасного поведения в цифровой среде;</w:t>
      </w:r>
    </w:p>
    <w:p w14:paraId="7D83679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умение применять их на практике; умение распознавать опасности в цифровой</w:t>
      </w:r>
    </w:p>
    <w:p w14:paraId="352A5E2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среде (в том числе криминогенного характера, опасности вовлечения</w:t>
      </w:r>
    </w:p>
    <w:p w14:paraId="356BDF75"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 деструктивную деятельность) и противодействовать им;</w:t>
      </w:r>
    </w:p>
    <w:p w14:paraId="06684FB1"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15) сформированность представлений об опасности и негативном влиянии</w:t>
      </w:r>
    </w:p>
    <w:p w14:paraId="6AC5F803"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на жизнь личности, общества, государства деструктивной идеологии в том числе</w:t>
      </w:r>
    </w:p>
    <w:p w14:paraId="47C88C91"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экстремизма, терроризма; понимание роли государства в противодействии</w:t>
      </w:r>
    </w:p>
    <w:p w14:paraId="73C56BB7"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терроризму; умения различать приемы вовлечения в деструктивные сообщества,</w:t>
      </w:r>
    </w:p>
    <w:p w14:paraId="77C251E6"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экстремистскую и террористическую деятельность и противодействовать им;</w:t>
      </w:r>
    </w:p>
    <w:p w14:paraId="74CCDFA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знания порядка действий при объявлении разного уровня террористической</w:t>
      </w:r>
    </w:p>
    <w:p w14:paraId="72AD4104"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опасности и действий при угрозе или в случае террористического акта, проведении</w:t>
      </w:r>
    </w:p>
    <w:p w14:paraId="7BA42292"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контртеррористической операции.</w:t>
      </w:r>
    </w:p>
    <w:p w14:paraId="62CF3F70"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3C18407"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1F2E04C"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D93C90F"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9950B4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5DDAF67"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49EE6C0"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F070F8B"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CEC1F6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797CF546" w14:textId="77777777" w:rsidR="00084394" w:rsidRPr="00084394" w:rsidRDefault="00084394" w:rsidP="00084394">
      <w:pPr>
        <w:spacing w:after="0"/>
        <w:ind w:left="-567"/>
        <w:jc w:val="center"/>
        <w:rPr>
          <w:rFonts w:eastAsia="Times New Roman" w:cs="Times New Roman"/>
          <w:kern w:val="0"/>
          <w:sz w:val="24"/>
          <w:szCs w:val="24"/>
          <w:lang w:eastAsia="ru-RU"/>
          <w14:ligatures w14:val="none"/>
        </w:rPr>
      </w:pPr>
      <w:r w:rsidRPr="00084394">
        <w:rPr>
          <w:rFonts w:eastAsia="Times New Roman" w:cs="Times New Roman"/>
          <w:b/>
          <w:caps/>
          <w:kern w:val="0"/>
          <w:sz w:val="24"/>
          <w:szCs w:val="24"/>
          <w:lang w:eastAsia="ru-RU"/>
          <w14:ligatures w14:val="none"/>
        </w:rPr>
        <w:t>ИНФОРМАТИКА</w:t>
      </w:r>
    </w:p>
    <w:p w14:paraId="49DA763D"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5CF6ED15"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7F22030"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6EC997F1"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46D6F5D5"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-сформированность представлений о  роли информатики, информационных и  коммуникационных технологий в  современном обществе;</w:t>
      </w:r>
    </w:p>
    <w:p w14:paraId="3FA1BAD4"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-сформированность основ логического и  алгоритмического</w:t>
      </w:r>
    </w:p>
    <w:p w14:paraId="3A8937AC"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мышления;</w:t>
      </w:r>
    </w:p>
    <w:p w14:paraId="3D29A776"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020A3BE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5DA7CA54"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-принятие правовых и  этических аспектов информационных</w:t>
      </w:r>
    </w:p>
    <w:p w14:paraId="0909DD13"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технологий; осознание ответственности людей, вовлечённых в  создание и  использование информационных систем, распространение информации;</w:t>
      </w:r>
    </w:p>
    <w:p w14:paraId="5A72E33D"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048483FD"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«Информатика» обеспечивает достижение студентами следующих результатов:</w:t>
      </w:r>
    </w:p>
    <w:p w14:paraId="6AC838C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1E38240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6ACA2D3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6935F55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5612F52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3054E45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43C8B66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060A23E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4E0FF4E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55337DF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3375299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30C9D8D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4A91103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Дополнительно для углубленного уровня:</w:t>
      </w:r>
    </w:p>
    <w:p w14:paraId="3A27F2D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299BC1F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наличие представлений о базовых принципах организации и функционирования компьютерных сетей;</w:t>
      </w:r>
    </w:p>
    <w:p w14:paraId="576C68A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74F8E08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0AC9BA6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780035D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3B1D623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714D1F4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36B513E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5BCA22C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4A4B7D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E2D3F2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DD37E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39B6665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2580239E"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ФИЗИКА</w:t>
      </w:r>
    </w:p>
    <w:p w14:paraId="3FE33758"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0ACF07BC"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36865D4"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17174824"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7337438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2A27541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развитие представлений о научном методе познания и формирование исследовательского отношения к окружающим явлениям;</w:t>
      </w:r>
    </w:p>
    <w:p w14:paraId="41D19E2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формирование научного мировоззрения как результата изучения основ строения материи и фундаментальных законов физики;</w:t>
      </w:r>
    </w:p>
    <w:p w14:paraId="21ACB63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формирование умений объяснять явления с использованием физических знаний и научных доказательств;</w:t>
      </w:r>
    </w:p>
    <w:p w14:paraId="79D79F2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формирование представлений о роли физики для развития других естественных наук, техники и технологий.</w:t>
      </w:r>
    </w:p>
    <w:p w14:paraId="6002152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Освоение содержания учебной дисциплины «Физика» обеспечивает достижение студентами следующих предметных результатов:</w:t>
      </w:r>
    </w:p>
    <w:p w14:paraId="4AF16B0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2AA3D5C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6A4D95F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3D7E76E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37A342E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0D4B1F8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w:t>
      </w:r>
      <w:r w:rsidRPr="00084394">
        <w:rPr>
          <w:rFonts w:eastAsia="Times New Roman" w:cs="Times New Roman"/>
          <w:kern w:val="0"/>
          <w:sz w:val="24"/>
          <w:szCs w:val="24"/>
          <w:lang w:eastAsia="ru-RU"/>
          <w14:ligatures w14:val="none"/>
        </w:rPr>
        <w:lastRenderedPageBreak/>
        <w:t>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1604E53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54DB50A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7CB18A9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421F2CC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4105D1C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174E2A1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CB2A4C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C68450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72C019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E46E47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0B7697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755077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40B496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00BB5A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2C45B61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химия</w:t>
      </w:r>
    </w:p>
    <w:p w14:paraId="09668C8F"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3E2B106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084394">
        <w:rPr>
          <w:rFonts w:eastAsia="Times New Roman" w:cs="Times New Roman"/>
          <w:kern w:val="0"/>
          <w:sz w:val="24"/>
          <w:szCs w:val="24"/>
          <w:lang w:eastAsia="ru-RU"/>
          <w14:ligatures w14:val="none"/>
        </w:rPr>
        <w:lastRenderedPageBreak/>
        <w:t>образования, при подготовке специалистов среднего звена, квалифицированных рабочих, служащих</w:t>
      </w:r>
    </w:p>
    <w:p w14:paraId="15204F8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1398A6CC"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62439A07" w14:textId="77777777" w:rsidR="00084394" w:rsidRPr="00084394" w:rsidRDefault="00084394" w:rsidP="00084394">
      <w:pPr>
        <w:tabs>
          <w:tab w:val="left" w:pos="142"/>
        </w:tabs>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5678E80A" w14:textId="77777777" w:rsidR="00084394" w:rsidRPr="00084394" w:rsidRDefault="00084394" w:rsidP="00084394">
      <w:pPr>
        <w:tabs>
          <w:tab w:val="left" w:pos="142"/>
        </w:tabs>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776ABE3E" w14:textId="77777777" w:rsidR="00084394" w:rsidRPr="00084394" w:rsidRDefault="00084394" w:rsidP="00084394">
      <w:pPr>
        <w:tabs>
          <w:tab w:val="left" w:pos="142"/>
        </w:tabs>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химических явлений, имеющих место в природе, в практической и повседневной жизни;</w:t>
      </w:r>
    </w:p>
    <w:p w14:paraId="55113EF7" w14:textId="77777777" w:rsidR="00084394" w:rsidRPr="00084394" w:rsidRDefault="00084394" w:rsidP="00084394">
      <w:pPr>
        <w:tabs>
          <w:tab w:val="left" w:pos="142"/>
        </w:tabs>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1A9800C" w14:textId="77777777" w:rsidR="00084394" w:rsidRPr="00084394" w:rsidRDefault="00084394" w:rsidP="00084394">
      <w:pPr>
        <w:tabs>
          <w:tab w:val="left" w:pos="142"/>
        </w:tabs>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«Химия», обеспечивает достижение студентами следующих предметных результатов:</w:t>
      </w:r>
    </w:p>
    <w:p w14:paraId="2EA1F89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16C9B2F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52E34A8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74AE071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353AB9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4BEB9C5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28D9D4E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47C9823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1894C80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1ECA84C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5A5527D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0FE5BFD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7BFC798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FD04B7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4EC49C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D75BE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BEE0D2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67C6A2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4E00A50B"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 xml:space="preserve">ОБЩЕСТВОЗНАНИЕ </w:t>
      </w:r>
    </w:p>
    <w:p w14:paraId="09C87928"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6ADCA50E"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DB50CC3"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15B7664A"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37DBE95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0A9495BE"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01413E4B"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-развитие способности обучающихся к личному самоопределению, самореализации, самоконтролю;</w:t>
      </w:r>
    </w:p>
    <w:p w14:paraId="3EFF736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-развитие интереса обучающихся к освоению социальных и гуманитарных дисциплин;</w:t>
      </w:r>
    </w:p>
    <w:p w14:paraId="68FBEE91"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23FC3168"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представленным в Федеральном государственном образовательном стандарте среднего общего образования;</w:t>
      </w:r>
    </w:p>
    <w:p w14:paraId="1D001882"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27B8EFC5"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для самостоятельного решения учебно-познавательных, исследовательских задач, а также в проектной деятельности;</w:t>
      </w:r>
    </w:p>
    <w:p w14:paraId="7CD3296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4BE8A0F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367445C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социальных фактов, поведения людей и собственных поступков.</w:t>
      </w:r>
    </w:p>
    <w:p w14:paraId="25A69F0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«Обществознание»  обеспечивает  достижение студентами следующих предметных результатов:</w:t>
      </w:r>
    </w:p>
    <w:p w14:paraId="04302D1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473F42E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60F7109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перспективах развития современного общества, в том числе тенденций развития Российской Федерации;</w:t>
      </w:r>
    </w:p>
    <w:p w14:paraId="0144DEF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человеке как субъекте общественных отношений и сознательной деятельности;</w:t>
      </w:r>
    </w:p>
    <w:p w14:paraId="4A2B006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6EBB324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1E83CDD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417B9B7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3E0854E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конституционном статусе и полномочиях органов государственной власти;</w:t>
      </w:r>
    </w:p>
    <w:p w14:paraId="60AE545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системе прав человека и гражданина в Российской Федерации, правах ребенка и механизмах защиты прав в Российской Федерации;</w:t>
      </w:r>
    </w:p>
    <w:p w14:paraId="1AE5BA4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7A285CF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системе права и законодательства Российской Федерации;</w:t>
      </w:r>
    </w:p>
    <w:p w14:paraId="7983060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w:t>
      </w:r>
      <w:r w:rsidRPr="00084394">
        <w:rPr>
          <w:rFonts w:eastAsia="Times New Roman" w:cs="Times New Roman"/>
          <w:kern w:val="0"/>
          <w:sz w:val="24"/>
          <w:szCs w:val="24"/>
          <w:lang w:eastAsia="ru-RU"/>
          <w14:ligatures w14:val="none"/>
        </w:rPr>
        <w:lastRenderedPageBreak/>
        <w:t>Родины, осознания ценности культуры России и традиций народов России, общественной стабильности и целостности государства;</w:t>
      </w:r>
    </w:p>
    <w:p w14:paraId="328C4C6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4B5B2AD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0387286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732627B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19CECD6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DAAE98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10CD6BE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33B08B6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w:t>
      </w:r>
      <w:r w:rsidRPr="00084394">
        <w:rPr>
          <w:rFonts w:eastAsia="Times New Roman" w:cs="Times New Roman"/>
          <w:kern w:val="0"/>
          <w:sz w:val="24"/>
          <w:szCs w:val="24"/>
          <w:lang w:eastAsia="ru-RU"/>
          <w14:ligatures w14:val="none"/>
        </w:rPr>
        <w:lastRenderedPageBreak/>
        <w:t>рисков и способов их снижения; сформированность гражданской ответственности в части уплаты налогов для развития общества и государства;</w:t>
      </w:r>
    </w:p>
    <w:p w14:paraId="16E0C12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475E49E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0747371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218F1A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1FA6E8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F6EFDF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012E80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05BCD1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CD91F2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08C798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81EF48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4697B9A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45B951F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Биология</w:t>
      </w:r>
    </w:p>
    <w:p w14:paraId="718AEF56"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A0C9852"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03C7926"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3B008E48"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1F5F3414"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225DA78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Освоение содержания учебной дисциплины «Биология» обеспечивает достижение </w:t>
      </w:r>
    </w:p>
    <w:p w14:paraId="7DF0ABB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студентами следующих предметных результатов:</w:t>
      </w:r>
    </w:p>
    <w:p w14:paraId="14F8D59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2925CAC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w:t>
      </w:r>
      <w:r w:rsidRPr="00084394">
        <w:rPr>
          <w:rFonts w:eastAsia="Times New Roman" w:cs="Times New Roman"/>
          <w:kern w:val="0"/>
          <w:sz w:val="24"/>
          <w:szCs w:val="24"/>
          <w:lang w:eastAsia="ru-RU"/>
          <w14:ligatures w14:val="none"/>
        </w:rPr>
        <w:lastRenderedPageBreak/>
        <w:t>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29E2245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6398FFD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7F9B939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0E7A532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05D4379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396649F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243070F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716A33E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1255268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7B35F7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761EC9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2BF061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559B65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DB5D9F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04788E5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1FF9416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lastRenderedPageBreak/>
        <w:t>аннотация ПРОГРАММЫ УЧЕБНОЙ ДИСЦИПЛИНЫ</w:t>
      </w:r>
    </w:p>
    <w:p w14:paraId="384EBCD3"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ГЕОГРАФИЯ</w:t>
      </w:r>
    </w:p>
    <w:p w14:paraId="3FAEAB2A"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2AE9532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4280AC2"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1F319D87"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084394">
        <w:rPr>
          <w:rFonts w:eastAsia="Times New Roman" w:cs="Times New Roman"/>
          <w:b/>
          <w:kern w:val="0"/>
          <w:sz w:val="24"/>
          <w:szCs w:val="24"/>
          <w:lang w:eastAsia="ru-RU"/>
          <w14:ligatures w14:val="none"/>
        </w:rPr>
        <w:t>целей</w:t>
      </w:r>
      <w:r w:rsidRPr="00084394">
        <w:rPr>
          <w:rFonts w:eastAsia="Times New Roman" w:cs="Times New Roman"/>
          <w:kern w:val="0"/>
          <w:sz w:val="24"/>
          <w:szCs w:val="24"/>
          <w:lang w:eastAsia="ru-RU"/>
          <w14:ligatures w14:val="none"/>
        </w:rPr>
        <w:t>:</w:t>
      </w:r>
    </w:p>
    <w:p w14:paraId="4D7510D8"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воспитание чувства патриотизма, взаимопонимания с другими народами, уважения культуры разных стран и  регионов</w:t>
      </w:r>
    </w:p>
    <w:p w14:paraId="1F140F47"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5F9AE458"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воспитание экологической культуры на основе приобретения</w:t>
      </w:r>
    </w:p>
    <w:p w14:paraId="5436DDBB"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57E54000"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10D51D84"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развитие познавательных интересов, навыков самопознания,</w:t>
      </w:r>
    </w:p>
    <w:p w14:paraId="5AD9F870"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771CD65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приобретение опыта разнообразной деятельности, направленной на достижение целей устойчивого развития.</w:t>
      </w:r>
    </w:p>
    <w:p w14:paraId="28570EBD"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w:t>
      </w:r>
      <w:r w:rsidRPr="00084394">
        <w:rPr>
          <w:rFonts w:eastAsia="Times New Roman" w:cs="Times New Roman"/>
          <w:b/>
          <w:kern w:val="0"/>
          <w:sz w:val="24"/>
          <w:szCs w:val="24"/>
          <w:lang w:eastAsia="ru-RU"/>
          <w14:ligatures w14:val="none"/>
        </w:rPr>
        <w:t>География</w:t>
      </w:r>
      <w:r w:rsidRPr="00084394">
        <w:rPr>
          <w:rFonts w:eastAsia="Times New Roman" w:cs="Times New Roman"/>
          <w:kern w:val="0"/>
          <w:sz w:val="24"/>
          <w:szCs w:val="24"/>
          <w:lang w:eastAsia="ru-RU"/>
          <w14:ligatures w14:val="none"/>
        </w:rPr>
        <w:t xml:space="preserve">» обеспечивает достижение </w:t>
      </w:r>
    </w:p>
    <w:p w14:paraId="2EDD216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студентами следующих предметных результатов:</w:t>
      </w:r>
    </w:p>
    <w:p w14:paraId="7456735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33936FB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3A310E8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07081FF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5DBF6AB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w:t>
      </w:r>
      <w:r w:rsidRPr="00084394">
        <w:rPr>
          <w:rFonts w:eastAsia="Times New Roman" w:cs="Times New Roman"/>
          <w:kern w:val="0"/>
          <w:sz w:val="24"/>
          <w:szCs w:val="24"/>
          <w:lang w:eastAsia="ru-RU"/>
          <w14:ligatures w14:val="none"/>
        </w:rPr>
        <w:lastRenderedPageBreak/>
        <w:t>фиксации результатов наблюдения; формулировать обобщения и выводы по результатам наблюдения;</w:t>
      </w:r>
    </w:p>
    <w:p w14:paraId="136F12A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272C694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6DCF173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3CB9833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33EB119F"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5C0FCF4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5900B2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2086C4C"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82F81F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19AB3B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6ECF6B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BC129F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C73A2A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B33A3C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071FE617" w14:textId="77777777" w:rsidR="00084394" w:rsidRPr="00084394" w:rsidRDefault="00084394" w:rsidP="00084394">
      <w:pPr>
        <w:spacing w:after="0"/>
        <w:ind w:left="-567"/>
        <w:jc w:val="center"/>
        <w:rPr>
          <w:rFonts w:eastAsia="Times New Roman" w:cs="Times New Roman"/>
          <w:b/>
          <w:kern w:val="0"/>
          <w:sz w:val="24"/>
          <w:szCs w:val="24"/>
          <w:lang w:eastAsia="ru-RU"/>
          <w14:ligatures w14:val="none"/>
        </w:rPr>
      </w:pPr>
    </w:p>
    <w:p w14:paraId="6DCAA225" w14:textId="77777777" w:rsidR="00084394" w:rsidRPr="00084394" w:rsidRDefault="00084394" w:rsidP="00084394">
      <w:pPr>
        <w:spacing w:after="0"/>
        <w:ind w:left="-567"/>
        <w:jc w:val="center"/>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АННОТАЦИЯ ПРОГРАММЫ УЧЕБНОЙ ДИСЦИПЛИНЫ</w:t>
      </w:r>
    </w:p>
    <w:p w14:paraId="11BB6293" w14:textId="77777777" w:rsidR="00084394" w:rsidRPr="00084394" w:rsidRDefault="00084394" w:rsidP="00084394">
      <w:pPr>
        <w:spacing w:after="0"/>
        <w:ind w:left="-567"/>
        <w:jc w:val="center"/>
        <w:rPr>
          <w:rFonts w:eastAsia="Times New Roman" w:cs="Times New Roman"/>
          <w:kern w:val="0"/>
          <w:sz w:val="24"/>
          <w:szCs w:val="24"/>
          <w:lang w:eastAsia="ru-RU"/>
          <w14:ligatures w14:val="none"/>
        </w:rPr>
      </w:pPr>
      <w:r w:rsidRPr="00084394">
        <w:rPr>
          <w:rFonts w:eastAsia="Times New Roman" w:cs="Times New Roman"/>
          <w:b/>
          <w:kern w:val="0"/>
          <w:sz w:val="24"/>
          <w:szCs w:val="24"/>
          <w:lang w:eastAsia="ru-RU"/>
          <w14:ligatures w14:val="none"/>
        </w:rPr>
        <w:t>ОСНОВЫ ПРОЕКТНОЙ ДЕЯТЕЛЬНОСТИ</w:t>
      </w:r>
    </w:p>
    <w:p w14:paraId="5CC1621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01DBF6A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E921B4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Дисциплина входит в общеобразовательный цикл.</w:t>
      </w:r>
    </w:p>
    <w:p w14:paraId="762DCFA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Данная дисциплина ориентирована на достижение следующих целей:</w:t>
      </w:r>
    </w:p>
    <w:p w14:paraId="5685496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формирование ключевых компетентностей учащихся (проектной, рефлексивной,</w:t>
      </w:r>
    </w:p>
    <w:p w14:paraId="525E1D15"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технологической, социальной, коммуникативной, информационной) для решения</w:t>
      </w:r>
    </w:p>
    <w:p w14:paraId="7F8E8398"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конкретных практических задач с использованием проектного метода</w:t>
      </w:r>
    </w:p>
    <w:p w14:paraId="195B5DA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результатов:</w:t>
      </w:r>
    </w:p>
    <w:p w14:paraId="61256846"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Предметные:</w:t>
      </w:r>
    </w:p>
    <w:p w14:paraId="731E28A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w:t>
      </w:r>
      <w:r w:rsidRPr="00084394">
        <w:rPr>
          <w:rFonts w:eastAsia="Times New Roman" w:cs="Times New Roman"/>
          <w:kern w:val="0"/>
          <w:sz w:val="24"/>
          <w:szCs w:val="24"/>
          <w:lang w:eastAsia="ru-RU"/>
          <w14:ligatures w14:val="none"/>
        </w:rPr>
        <w:tab/>
        <w:t>формулировать тему проектной и исследовательской работы, доказывать её актуальность;</w:t>
      </w:r>
    </w:p>
    <w:p w14:paraId="6709BB9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составлять индивидуальный план проектной и исследовательской работы;</w:t>
      </w:r>
    </w:p>
    <w:p w14:paraId="7B6DBF7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выделять объект и предмет исследования;</w:t>
      </w:r>
    </w:p>
    <w:p w14:paraId="3C56C92A"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w:t>
      </w:r>
      <w:r w:rsidRPr="00084394">
        <w:rPr>
          <w:rFonts w:eastAsia="Times New Roman" w:cs="Times New Roman"/>
          <w:kern w:val="0"/>
          <w:sz w:val="24"/>
          <w:szCs w:val="24"/>
          <w:lang w:eastAsia="ru-RU"/>
          <w14:ligatures w14:val="none"/>
        </w:rPr>
        <w:tab/>
        <w:t>определять цели и задачи проектной и исследовательской работы;</w:t>
      </w:r>
    </w:p>
    <w:p w14:paraId="68702C31"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w:t>
      </w:r>
      <w:r w:rsidRPr="00084394">
        <w:rPr>
          <w:rFonts w:eastAsia="Times New Roman" w:cs="Times New Roman"/>
          <w:kern w:val="0"/>
          <w:sz w:val="24"/>
          <w:szCs w:val="24"/>
          <w:lang w:eastAsia="ru-RU"/>
          <w14:ligatures w14:val="none"/>
        </w:rPr>
        <w:tab/>
        <w:t>работать с различными источниками, в том числе с первоисточниками, грамотно их</w:t>
      </w:r>
    </w:p>
    <w:p w14:paraId="325C4F2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цитировать, оформлять библиографические ссылки, составлять библиографический список по</w:t>
      </w:r>
    </w:p>
    <w:p w14:paraId="1A54A47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проблеме;</w:t>
      </w:r>
    </w:p>
    <w:p w14:paraId="3C355BC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w:t>
      </w:r>
      <w:r w:rsidRPr="00084394">
        <w:rPr>
          <w:rFonts w:eastAsia="Times New Roman" w:cs="Times New Roman"/>
          <w:kern w:val="0"/>
          <w:sz w:val="24"/>
          <w:szCs w:val="24"/>
          <w:lang w:eastAsia="ru-RU"/>
          <w14:ligatures w14:val="none"/>
        </w:rPr>
        <w:tab/>
        <w:t>выбирать и применять на практике методы исследовательской работы, адекватные задачам</w:t>
      </w:r>
    </w:p>
    <w:p w14:paraId="660E4A7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исследования;</w:t>
      </w:r>
    </w:p>
    <w:p w14:paraId="4D4A9B8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w:t>
      </w:r>
      <w:r w:rsidRPr="00084394">
        <w:rPr>
          <w:rFonts w:eastAsia="Times New Roman" w:cs="Times New Roman"/>
          <w:kern w:val="0"/>
          <w:sz w:val="24"/>
          <w:szCs w:val="24"/>
          <w:lang w:eastAsia="ru-RU"/>
          <w14:ligatures w14:val="none"/>
        </w:rPr>
        <w:tab/>
        <w:t>оформлять теоретические и экспериментальные результаты исследовательской и</w:t>
      </w:r>
    </w:p>
    <w:p w14:paraId="423D790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проектной работы</w:t>
      </w:r>
    </w:p>
    <w:p w14:paraId="4B58424E"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w:t>
      </w:r>
      <w:r w:rsidRPr="00084394">
        <w:rPr>
          <w:rFonts w:eastAsia="Times New Roman" w:cs="Times New Roman"/>
          <w:kern w:val="0"/>
          <w:sz w:val="24"/>
          <w:szCs w:val="24"/>
          <w:lang w:eastAsia="ru-RU"/>
          <w14:ligatures w14:val="none"/>
        </w:rPr>
        <w:tab/>
        <w:t>рецензировать чужую исследовательскую или проектную работу;</w:t>
      </w:r>
    </w:p>
    <w:p w14:paraId="13F4787D"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w:t>
      </w:r>
      <w:r w:rsidRPr="00084394">
        <w:rPr>
          <w:rFonts w:eastAsia="Times New Roman" w:cs="Times New Roman"/>
          <w:kern w:val="0"/>
          <w:sz w:val="24"/>
          <w:szCs w:val="24"/>
          <w:lang w:eastAsia="ru-RU"/>
          <w14:ligatures w14:val="none"/>
        </w:rPr>
        <w:tab/>
        <w:t>оформлять результаты проектной и исследовательской работы (создавать презентации,</w:t>
      </w:r>
    </w:p>
    <w:p w14:paraId="24BF1832"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веб-сайты, буклеты, публикации);</w:t>
      </w:r>
    </w:p>
    <w:p w14:paraId="5210064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w:t>
      </w:r>
      <w:r w:rsidRPr="00084394">
        <w:rPr>
          <w:rFonts w:eastAsia="Times New Roman" w:cs="Times New Roman"/>
          <w:kern w:val="0"/>
          <w:sz w:val="24"/>
          <w:szCs w:val="24"/>
          <w:lang w:eastAsia="ru-RU"/>
          <w14:ligatures w14:val="none"/>
        </w:rPr>
        <w:tab/>
        <w:t>работать с различными информационными ресурсами.</w:t>
      </w:r>
    </w:p>
    <w:p w14:paraId="4BCD18D9"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w:t>
      </w:r>
      <w:r w:rsidRPr="00084394">
        <w:rPr>
          <w:rFonts w:eastAsia="Times New Roman" w:cs="Times New Roman"/>
          <w:kern w:val="0"/>
          <w:sz w:val="24"/>
          <w:szCs w:val="24"/>
          <w:lang w:eastAsia="ru-RU"/>
          <w14:ligatures w14:val="none"/>
        </w:rPr>
        <w:tab/>
        <w:t>разрабатывать и защищать проекты различных типологий;</w:t>
      </w:r>
    </w:p>
    <w:p w14:paraId="163F14E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w:t>
      </w:r>
      <w:r w:rsidRPr="00084394">
        <w:rPr>
          <w:rFonts w:eastAsia="Times New Roman" w:cs="Times New Roman"/>
          <w:kern w:val="0"/>
          <w:sz w:val="24"/>
          <w:szCs w:val="24"/>
          <w:lang w:eastAsia="ru-RU"/>
          <w14:ligatures w14:val="none"/>
        </w:rPr>
        <w:tab/>
        <w:t>оформлять и защищать учебно-исследовательские работы (реферат, курсовую и выпускную квалификационную работу).</w:t>
      </w:r>
    </w:p>
    <w:p w14:paraId="0D10994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0D4688B"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FBB881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60D443"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5BBFC9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7D4DB34"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BEA5140"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73BEBA7" w14:textId="77777777" w:rsidR="00084394" w:rsidRPr="00084394" w:rsidRDefault="00084394" w:rsidP="00084394">
      <w:pPr>
        <w:spacing w:after="0"/>
        <w:ind w:left="-567"/>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0CC329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p>
    <w:p w14:paraId="64BEC62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p>
    <w:p w14:paraId="05C43EE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r w:rsidRPr="00084394">
        <w:rPr>
          <w:rFonts w:eastAsia="Calibri" w:cs="Times New Roman"/>
          <w:b/>
          <w:caps/>
          <w:kern w:val="0"/>
          <w:sz w:val="24"/>
          <w:szCs w:val="24"/>
          <w14:ligatures w14:val="none"/>
        </w:rPr>
        <w:t>аннотация ПРОГРАММЫ УЧЕБНОЙ ДИСЦИПЛИНЫ</w:t>
      </w:r>
    </w:p>
    <w:p w14:paraId="54ADE601" w14:textId="77777777" w:rsidR="00084394" w:rsidRPr="00084394" w:rsidRDefault="00084394" w:rsidP="000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imes New Roman"/>
          <w:b/>
          <w:kern w:val="0"/>
          <w:sz w:val="24"/>
          <w:szCs w:val="24"/>
          <w14:ligatures w14:val="none"/>
        </w:rPr>
      </w:pPr>
      <w:r w:rsidRPr="00084394">
        <w:rPr>
          <w:rFonts w:eastAsia="Calibri" w:cs="Times New Roman"/>
          <w:b/>
          <w:kern w:val="0"/>
          <w:sz w:val="24"/>
          <w:szCs w:val="24"/>
          <w14:ligatures w14:val="none"/>
        </w:rPr>
        <w:t>ИНДИВИДУАЛЬНЫЙ  ПРОЕКТ</w:t>
      </w:r>
    </w:p>
    <w:p w14:paraId="2E5D9625" w14:textId="77777777" w:rsidR="00084394" w:rsidRPr="00084394" w:rsidRDefault="00084394" w:rsidP="00084394">
      <w:pPr>
        <w:spacing w:after="0"/>
        <w:ind w:left="-567"/>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5755E4DA" w14:textId="77777777" w:rsidR="00084394" w:rsidRPr="00084394" w:rsidRDefault="00084394" w:rsidP="00084394">
      <w:pPr>
        <w:spacing w:after="0"/>
        <w:ind w:left="-567" w:firstLine="708"/>
        <w:jc w:val="both"/>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539701D" w14:textId="77777777" w:rsidR="00084394" w:rsidRPr="00084394" w:rsidRDefault="00084394" w:rsidP="00084394">
      <w:pPr>
        <w:spacing w:after="0"/>
        <w:ind w:left="-567" w:firstLine="708"/>
        <w:jc w:val="both"/>
        <w:rPr>
          <w:rFonts w:eastAsia="Calibri" w:cs="Times New Roman"/>
          <w:kern w:val="0"/>
          <w:sz w:val="24"/>
          <w:szCs w:val="24"/>
          <w14:ligatures w14:val="none"/>
        </w:rPr>
      </w:pPr>
      <w:r w:rsidRPr="00084394">
        <w:rPr>
          <w:rFonts w:eastAsia="Calibri" w:cs="Times New Roman"/>
          <w:kern w:val="0"/>
          <w:sz w:val="24"/>
          <w:szCs w:val="24"/>
          <w14:ligatures w14:val="none"/>
        </w:rPr>
        <w:tab/>
        <w:t>Дисциплина входит в общеобразовательный цикл.</w:t>
      </w:r>
    </w:p>
    <w:p w14:paraId="578ED81C"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Calibri" w:cs="Times New Roman"/>
          <w:kern w:val="0"/>
          <w:sz w:val="24"/>
          <w:szCs w:val="24"/>
          <w14:ligatures w14:val="none"/>
        </w:rPr>
      </w:pPr>
      <w:r w:rsidRPr="00084394">
        <w:rPr>
          <w:rFonts w:eastAsia="Calibri" w:cs="Times New Roman"/>
          <w:kern w:val="0"/>
          <w:sz w:val="24"/>
          <w:szCs w:val="24"/>
          <w14:ligatures w14:val="none"/>
        </w:rPr>
        <w:t>Данная дисциплина ориентирована на достижение следующих целей:</w:t>
      </w:r>
    </w:p>
    <w:p w14:paraId="1E058044"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54167F3A"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сформировать основы практических умений организации научно - исследовательской работы;</w:t>
      </w:r>
    </w:p>
    <w:p w14:paraId="7E1BBBB1"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развивать умение формулировать цель, задачи, гипотезу, объект и предмет исследования;</w:t>
      </w:r>
    </w:p>
    <w:p w14:paraId="08FC7D86"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совершенствовать умение поиска информации из разных источников;</w:t>
      </w:r>
    </w:p>
    <w:p w14:paraId="596839D9"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формировать культуру публичного выступления;</w:t>
      </w:r>
    </w:p>
    <w:p w14:paraId="0E800E34"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61ADA898"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совершенствовать общественно-практическую активность обучающихся;</w:t>
      </w:r>
    </w:p>
    <w:p w14:paraId="5E29C8E7"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способствовать развитию творческой активности личности обучающихся;</w:t>
      </w:r>
    </w:p>
    <w:p w14:paraId="040D1F29"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содействовать профессиональному самоопределению обучающихся;</w:t>
      </w:r>
    </w:p>
    <w:p w14:paraId="06712830"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выделять основных этапов написания выпускной квалификационной работы;</w:t>
      </w:r>
    </w:p>
    <w:p w14:paraId="3E1F6712"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систематизировать представление обучающихся о процедуре защиты курсовой, дипломной работы;</w:t>
      </w:r>
    </w:p>
    <w:p w14:paraId="55C1E8C4"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0B0B8F22"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выбирать и применять на практике методы исследовательской деятельности, адекватные задачам исследования;</w:t>
      </w:r>
    </w:p>
    <w:p w14:paraId="557EBC5B"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оформлять теоретические и экспериментальные результаты исследовательской и проектной работы;</w:t>
      </w:r>
    </w:p>
    <w:p w14:paraId="7A0CC0F4"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описывать результаты наблюдений, обсуждать полученные факты;</w:t>
      </w:r>
    </w:p>
    <w:p w14:paraId="56533EEF" w14:textId="77777777" w:rsidR="00084394" w:rsidRPr="00084394" w:rsidRDefault="00084394" w:rsidP="00084394">
      <w:pPr>
        <w:spacing w:after="0"/>
        <w:ind w:left="-567"/>
        <w:jc w:val="both"/>
        <w:rPr>
          <w:rFonts w:eastAsia="Calibri" w:cs="Times New Roman"/>
          <w:kern w:val="0"/>
          <w:sz w:val="24"/>
          <w:szCs w:val="24"/>
          <w14:ligatures w14:val="none"/>
        </w:rPr>
      </w:pPr>
      <w:r w:rsidRPr="00084394">
        <w:rPr>
          <w:rFonts w:eastAsia="Calibri" w:cs="Times New Roman"/>
          <w:kern w:val="0"/>
          <w:sz w:val="24"/>
          <w:szCs w:val="24"/>
          <w14:ligatures w14:val="none"/>
        </w:rPr>
        <w:t>оформлять результаты исследования.</w:t>
      </w:r>
    </w:p>
    <w:p w14:paraId="52A23F0C"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предметных результатов:</w:t>
      </w:r>
    </w:p>
    <w:p w14:paraId="3559A29A"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sym w:font="Times New Roman" w:char="F02D"/>
      </w:r>
      <w:r w:rsidRPr="00084394">
        <w:rPr>
          <w:rFonts w:eastAsia="Times New Roman" w:cs="Times New Roman"/>
          <w:kern w:val="0"/>
          <w:sz w:val="24"/>
          <w:szCs w:val="24"/>
          <w:lang w:eastAsia="ru-RU"/>
          <w14:ligatures w14:val="none"/>
        </w:rPr>
        <w:tab/>
        <w:t xml:space="preserve">формулировать цели и задачи проектной (исследовательской) деятельности; </w:t>
      </w:r>
    </w:p>
    <w:p w14:paraId="4ABFAF5B"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sym w:font="Times New Roman" w:char="F02D"/>
      </w:r>
      <w:r w:rsidRPr="00084394">
        <w:rPr>
          <w:rFonts w:eastAsia="Times New Roman" w:cs="Times New Roman"/>
          <w:kern w:val="0"/>
          <w:sz w:val="24"/>
          <w:szCs w:val="24"/>
          <w:lang w:eastAsia="ru-RU"/>
          <w14:ligatures w14:val="none"/>
        </w:rPr>
        <w:tab/>
        <w:t xml:space="preserve">планировать работу по реализации проектной (исследовательской) деятельности; </w:t>
      </w:r>
    </w:p>
    <w:p w14:paraId="36B725DA"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sym w:font="Times New Roman" w:char="F02D"/>
      </w:r>
      <w:r w:rsidRPr="00084394">
        <w:rPr>
          <w:rFonts w:eastAsia="Times New Roman" w:cs="Times New Roman"/>
          <w:kern w:val="0"/>
          <w:sz w:val="24"/>
          <w:szCs w:val="24"/>
          <w:lang w:eastAsia="ru-RU"/>
          <w14:ligatures w14:val="none"/>
        </w:rPr>
        <w:tab/>
        <w:t xml:space="preserve">реализовывать запланированные действия для достижения поставленных целей и задач; </w:t>
      </w:r>
    </w:p>
    <w:p w14:paraId="2B33F656"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sym w:font="Times New Roman" w:char="F02D"/>
      </w:r>
      <w:r w:rsidRPr="00084394">
        <w:rPr>
          <w:rFonts w:eastAsia="Times New Roman" w:cs="Times New Roman"/>
          <w:kern w:val="0"/>
          <w:sz w:val="24"/>
          <w:szCs w:val="24"/>
          <w:lang w:eastAsia="ru-RU"/>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037E086E"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sym w:font="Times New Roman" w:char="F02D"/>
      </w:r>
      <w:r w:rsidRPr="00084394">
        <w:rPr>
          <w:rFonts w:eastAsia="Times New Roman" w:cs="Times New Roman"/>
          <w:kern w:val="0"/>
          <w:sz w:val="24"/>
          <w:szCs w:val="24"/>
          <w:lang w:eastAsia="ru-RU"/>
          <w14:ligatures w14:val="none"/>
        </w:rPr>
        <w:tab/>
        <w:t xml:space="preserve">осуществлять рефлексию деятельности, соотнося ее с поставленными целью и задачами и конечным результатом; </w:t>
      </w:r>
    </w:p>
    <w:p w14:paraId="1516068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sym w:font="Times New Roman" w:char="F02D"/>
      </w:r>
      <w:r w:rsidRPr="00084394">
        <w:rPr>
          <w:rFonts w:eastAsia="Times New Roman" w:cs="Times New Roman"/>
          <w:kern w:val="0"/>
          <w:sz w:val="24"/>
          <w:szCs w:val="24"/>
          <w:lang w:eastAsia="ru-RU"/>
          <w14:ligatures w14:val="none"/>
        </w:rPr>
        <w:tab/>
        <w:t xml:space="preserve">использовать технологию учебного проектирования для решения личных целей и задач образования; </w:t>
      </w:r>
    </w:p>
    <w:p w14:paraId="09045297"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sym w:font="Times New Roman" w:char="F02D"/>
      </w:r>
      <w:r w:rsidRPr="00084394">
        <w:rPr>
          <w:rFonts w:eastAsia="Times New Roman" w:cs="Times New Roman"/>
          <w:kern w:val="0"/>
          <w:sz w:val="24"/>
          <w:szCs w:val="24"/>
          <w:lang w:eastAsia="ru-RU"/>
          <w14:ligatures w14:val="none"/>
        </w:rPr>
        <w:tab/>
        <w:t xml:space="preserve">навыкам самопрезентации в ходе представления результатов проекта (исследования); </w:t>
      </w:r>
    </w:p>
    <w:p w14:paraId="05E12886"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sym w:font="Times New Roman" w:char="F02D"/>
      </w:r>
      <w:r w:rsidRPr="00084394">
        <w:rPr>
          <w:rFonts w:eastAsia="Times New Roman" w:cs="Times New Roman"/>
          <w:kern w:val="0"/>
          <w:sz w:val="24"/>
          <w:szCs w:val="24"/>
          <w:lang w:eastAsia="ru-RU"/>
          <w14:ligatures w14:val="none"/>
        </w:rPr>
        <w:tab/>
        <w:t>осуществлять осознанный выбор направлений созидательной деятельности.</w:t>
      </w:r>
    </w:p>
    <w:p w14:paraId="29DC62F7"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06CD5FBF"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FDED6D7"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2E4AF46"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A2500F9"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8A323B5"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59D82A9"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6AA782B"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4D0DD5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caps/>
          <w:kern w:val="0"/>
          <w:sz w:val="24"/>
          <w:szCs w:val="24"/>
          <w:lang w:eastAsia="ru-RU"/>
          <w14:ligatures w14:val="none"/>
        </w:rPr>
      </w:pPr>
      <w:bookmarkStart w:id="0" w:name="_Hlk162268521"/>
      <w:r w:rsidRPr="00084394">
        <w:rPr>
          <w:rFonts w:eastAsia="Times New Roman" w:cs="Times New Roman"/>
          <w:b/>
          <w:caps/>
          <w:kern w:val="0"/>
          <w:sz w:val="24"/>
          <w:szCs w:val="24"/>
          <w:lang w:eastAsia="ru-RU"/>
          <w14:ligatures w14:val="none"/>
        </w:rPr>
        <w:t>аннотация ПРОГРАММЫ УЧЕБНОЙ ДИСЦИПЛИНЫ</w:t>
      </w:r>
    </w:p>
    <w:p w14:paraId="1BC74225" w14:textId="77777777" w:rsidR="00084394" w:rsidRPr="00084394" w:rsidRDefault="00084394" w:rsidP="00084394">
      <w:pPr>
        <w:tabs>
          <w:tab w:val="left" w:pos="4580"/>
        </w:tabs>
        <w:spacing w:after="0"/>
        <w:ind w:firstLine="708"/>
        <w:rPr>
          <w:rFonts w:eastAsia="Times New Roman" w:cs="Times New Roman"/>
          <w:b/>
          <w:kern w:val="0"/>
          <w:szCs w:val="28"/>
          <w:lang w:eastAsia="ru-RU"/>
          <w14:ligatures w14:val="none"/>
        </w:rPr>
      </w:pPr>
      <w:r w:rsidRPr="00084394">
        <w:rPr>
          <w:rFonts w:eastAsia="Times New Roman" w:cs="Times New Roman"/>
          <w:b/>
          <w:kern w:val="0"/>
          <w:sz w:val="24"/>
          <w:szCs w:val="24"/>
          <w:lang w:eastAsia="ru-RU"/>
          <w14:ligatures w14:val="none"/>
        </w:rPr>
        <w:t xml:space="preserve">ОП.01 Основы микробиологии, физиологии питания, санитарии и гигиены </w:t>
      </w:r>
      <w:r w:rsidRPr="00084394">
        <w:rPr>
          <w:rFonts w:eastAsia="Times New Roman" w:cs="Times New Roman"/>
          <w:kern w:val="0"/>
          <w:sz w:val="24"/>
          <w:szCs w:val="24"/>
          <w14:ligatures w14:val="none"/>
        </w:rPr>
        <w:t xml:space="preserve">Учебная дисциплина «ОП.01 Основы микробиологии, физиологии питания, санитарии и гигиены» является обязательной частью общепрофессионального цикла примерной основной образовательной программы в соответствии с ФГОС по профессии </w:t>
      </w:r>
      <w:bookmarkStart w:id="1" w:name="_Hlk193708430"/>
      <w:r w:rsidRPr="00084394">
        <w:rPr>
          <w:rFonts w:eastAsia="Times New Roman" w:cs="Times New Roman"/>
          <w:kern w:val="0"/>
          <w:sz w:val="24"/>
          <w:szCs w:val="24"/>
          <w14:ligatures w14:val="none"/>
        </w:rPr>
        <w:t>43.01.09 Повар, кондитер</w:t>
      </w:r>
      <w:bookmarkEnd w:id="1"/>
      <w:r w:rsidRPr="00084394">
        <w:rPr>
          <w:rFonts w:eastAsia="Times New Roman" w:cs="Times New Roman"/>
          <w:kern w:val="0"/>
          <w:sz w:val="24"/>
          <w:szCs w:val="24"/>
          <w14:ligatures w14:val="none"/>
        </w:rPr>
        <w:t>.</w:t>
      </w:r>
    </w:p>
    <w:p w14:paraId="4641577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Дисциплина входит в </w:t>
      </w:r>
      <w:r w:rsidRPr="00084394">
        <w:rPr>
          <w:rFonts w:eastAsia="Times New Roman" w:cs="Times New Roman"/>
          <w:kern w:val="0"/>
          <w:sz w:val="24"/>
          <w:szCs w:val="24"/>
          <w:lang w:bidi="en-US"/>
          <w14:ligatures w14:val="none"/>
        </w:rPr>
        <w:t>общепрофессиональный цикл</w:t>
      </w:r>
      <w:r w:rsidRPr="00084394">
        <w:rPr>
          <w:rFonts w:eastAsia="Times New Roman" w:cs="Times New Roman"/>
          <w:kern w:val="0"/>
          <w:sz w:val="24"/>
          <w:szCs w:val="24"/>
          <w:lang w:eastAsia="ru-RU"/>
          <w14:ligatures w14:val="none"/>
        </w:rPr>
        <w:t>.</w:t>
      </w:r>
    </w:p>
    <w:p w14:paraId="53C62C47"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В результате освоения дисциплины студент должен </w:t>
      </w:r>
      <w:r w:rsidRPr="00084394">
        <w:rPr>
          <w:rFonts w:eastAsia="Times New Roman" w:cs="Times New Roman"/>
          <w:b/>
          <w:kern w:val="0"/>
          <w:sz w:val="24"/>
          <w:szCs w:val="24"/>
          <w:lang w:eastAsia="ru-RU"/>
          <w14:ligatures w14:val="none"/>
        </w:rPr>
        <w:t>уметь</w:t>
      </w:r>
      <w:r w:rsidRPr="00084394">
        <w:rPr>
          <w:rFonts w:eastAsia="Times New Roman" w:cs="Times New Roman"/>
          <w:kern w:val="0"/>
          <w:sz w:val="24"/>
          <w:szCs w:val="24"/>
          <w:lang w:eastAsia="ru-RU"/>
          <w14:ligatures w14:val="none"/>
        </w:rPr>
        <w:t xml:space="preserve">: </w:t>
      </w:r>
    </w:p>
    <w:bookmarkEnd w:id="0"/>
    <w:p w14:paraId="749D7FC6" w14:textId="77777777" w:rsidR="00084394" w:rsidRPr="00084394" w:rsidRDefault="00084394" w:rsidP="00084394">
      <w:pPr>
        <w:widowControl w:val="0"/>
        <w:autoSpaceDE w:val="0"/>
        <w:autoSpaceDN w:val="0"/>
        <w:spacing w:after="0"/>
        <w:rPr>
          <w:rFonts w:eastAsia="Times New Roman" w:cs="Times New Roman"/>
          <w:kern w:val="0"/>
          <w:sz w:val="24"/>
          <w:szCs w:val="24"/>
          <w14:ligatures w14:val="none"/>
        </w:rPr>
      </w:pPr>
      <w:r w:rsidRPr="00084394">
        <w:rPr>
          <w:rFonts w:eastAsia="Times New Roman" w:cs="Times New Roman"/>
          <w:kern w:val="0"/>
          <w:sz w:val="24"/>
          <w:szCs w:val="24"/>
          <w14:ligatures w14:val="none"/>
        </w:rPr>
        <w:t>– соблюдать санитарно-эпидемиологические требования к процессам приготовления и подготовки к реализации блюд, кулинарных, мучных, кондитерских изделий, закусок, напитков;</w:t>
      </w:r>
    </w:p>
    <w:p w14:paraId="593BC2EB" w14:textId="77777777" w:rsidR="00084394" w:rsidRPr="00084394" w:rsidRDefault="00084394" w:rsidP="00084394">
      <w:pPr>
        <w:widowControl w:val="0"/>
        <w:autoSpaceDE w:val="0"/>
        <w:autoSpaceDN w:val="0"/>
        <w:spacing w:after="0"/>
        <w:rPr>
          <w:rFonts w:eastAsia="Times New Roman" w:cs="Times New Roman"/>
          <w:kern w:val="0"/>
          <w:sz w:val="24"/>
          <w:szCs w:val="24"/>
          <w14:ligatures w14:val="none"/>
        </w:rPr>
      </w:pPr>
      <w:r w:rsidRPr="00084394">
        <w:rPr>
          <w:rFonts w:eastAsia="Times New Roman" w:cs="Times New Roman"/>
          <w:kern w:val="0"/>
          <w:sz w:val="24"/>
          <w:szCs w:val="24"/>
          <w14:ligatures w14:val="none"/>
        </w:rPr>
        <w:t>– определять источники микробиологического загрязнения;</w:t>
      </w:r>
    </w:p>
    <w:p w14:paraId="64B1921A" w14:textId="77777777" w:rsidR="00084394" w:rsidRPr="00084394" w:rsidRDefault="00084394" w:rsidP="00084394">
      <w:pPr>
        <w:widowControl w:val="0"/>
        <w:autoSpaceDE w:val="0"/>
        <w:autoSpaceDN w:val="0"/>
        <w:spacing w:after="0"/>
        <w:rPr>
          <w:rFonts w:eastAsia="Times New Roman" w:cs="Times New Roman"/>
          <w:kern w:val="0"/>
          <w:sz w:val="24"/>
          <w:szCs w:val="24"/>
          <w14:ligatures w14:val="none"/>
        </w:rPr>
      </w:pPr>
      <w:r w:rsidRPr="00084394">
        <w:rPr>
          <w:rFonts w:eastAsia="Times New Roman" w:cs="Times New Roman"/>
          <w:kern w:val="0"/>
          <w:sz w:val="24"/>
          <w:szCs w:val="24"/>
          <w14:ligatures w14:val="none"/>
        </w:rPr>
        <w:t>– производить санитарную обработку оборудования и инвентаря,</w:t>
      </w:r>
    </w:p>
    <w:p w14:paraId="0B3EDC65" w14:textId="77777777" w:rsidR="00084394" w:rsidRPr="00084394" w:rsidRDefault="00084394" w:rsidP="00084394">
      <w:pPr>
        <w:widowControl w:val="0"/>
        <w:autoSpaceDE w:val="0"/>
        <w:autoSpaceDN w:val="0"/>
        <w:spacing w:after="0"/>
        <w:rPr>
          <w:rFonts w:eastAsia="Times New Roman" w:cs="Times New Roman"/>
          <w:kern w:val="0"/>
          <w:sz w:val="24"/>
          <w:szCs w:val="24"/>
          <w14:ligatures w14:val="none"/>
        </w:rPr>
      </w:pPr>
      <w:r w:rsidRPr="00084394">
        <w:rPr>
          <w:rFonts w:eastAsia="Times New Roman" w:cs="Times New Roman"/>
          <w:kern w:val="0"/>
          <w:sz w:val="24"/>
          <w:szCs w:val="24"/>
          <w14:ligatures w14:val="none"/>
        </w:rPr>
        <w:t>– обеспечивать выполнение требований системы анализа, оценки и управления опасными факторами (ХАССП) при выполнении работ проводить органолептическую оценку --_    безопасности пищевого сырья и продуктов;</w:t>
      </w:r>
    </w:p>
    <w:p w14:paraId="0599C638" w14:textId="77777777" w:rsidR="00084394" w:rsidRPr="00084394" w:rsidRDefault="00084394" w:rsidP="00084394">
      <w:pPr>
        <w:widowControl w:val="0"/>
        <w:numPr>
          <w:ilvl w:val="0"/>
          <w:numId w:val="14"/>
        </w:numPr>
        <w:autoSpaceDE w:val="0"/>
        <w:autoSpaceDN w:val="0"/>
        <w:spacing w:after="0"/>
        <w:rPr>
          <w:rFonts w:eastAsia="Times New Roman" w:cs="Times New Roman"/>
          <w:kern w:val="0"/>
          <w:sz w:val="24"/>
          <w:szCs w:val="24"/>
          <w14:ligatures w14:val="none"/>
        </w:rPr>
      </w:pPr>
      <w:r w:rsidRPr="00084394">
        <w:rPr>
          <w:rFonts w:eastAsia="Times New Roman" w:cs="Times New Roman"/>
          <w:kern w:val="0"/>
          <w:sz w:val="24"/>
          <w:szCs w:val="24"/>
          <w14:ligatures w14:val="none"/>
        </w:rPr>
        <w:t>рассчитывать энергетическую ценность блюд;</w:t>
      </w:r>
    </w:p>
    <w:p w14:paraId="7755F64E" w14:textId="77777777" w:rsidR="00084394" w:rsidRPr="00084394" w:rsidRDefault="00084394" w:rsidP="00084394">
      <w:pPr>
        <w:widowControl w:val="0"/>
        <w:numPr>
          <w:ilvl w:val="0"/>
          <w:numId w:val="14"/>
        </w:numPr>
        <w:autoSpaceDE w:val="0"/>
        <w:autoSpaceDN w:val="0"/>
        <w:spacing w:after="0"/>
        <w:rPr>
          <w:rFonts w:eastAsia="Times New Roman" w:cs="Times New Roman"/>
          <w:kern w:val="0"/>
          <w:sz w:val="24"/>
          <w:szCs w:val="24"/>
          <w14:ligatures w14:val="none"/>
        </w:rPr>
      </w:pPr>
      <w:r w:rsidRPr="00084394">
        <w:rPr>
          <w:rFonts w:eastAsia="Times New Roman" w:cs="Times New Roman"/>
          <w:kern w:val="0"/>
          <w:sz w:val="24"/>
          <w:szCs w:val="24"/>
          <w14:ligatures w14:val="none"/>
        </w:rPr>
        <w:t>рассчитывать суточный расход энергии в зависимости от основного энергетического обмена человека составлять рационы питания для различных категорий потребителей;</w:t>
      </w:r>
    </w:p>
    <w:p w14:paraId="37D715B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084394">
        <w:rPr>
          <w:rFonts w:eastAsia="Times New Roman" w:cs="Times New Roman"/>
          <w:kern w:val="0"/>
          <w:sz w:val="24"/>
          <w:szCs w:val="24"/>
          <w14:ligatures w14:val="none"/>
        </w:rPr>
        <w:t>– проводить органолептическую оценку безопасности пищевого сырья и продуктов</w:t>
      </w:r>
      <w:r w:rsidRPr="00084394">
        <w:rPr>
          <w:rFonts w:eastAsia="Times New Roman" w:cs="Times New Roman"/>
          <w:color w:val="000000"/>
          <w:kern w:val="0"/>
          <w:sz w:val="24"/>
          <w:szCs w:val="24"/>
          <w:lang w:eastAsia="ru-RU"/>
          <w14:ligatures w14:val="none"/>
        </w:rPr>
        <w:t xml:space="preserve"> </w:t>
      </w:r>
    </w:p>
    <w:p w14:paraId="5169897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В результате освоения дисциплины студент должен </w:t>
      </w:r>
      <w:r w:rsidRPr="00084394">
        <w:rPr>
          <w:rFonts w:eastAsia="Times New Roman" w:cs="Times New Roman"/>
          <w:b/>
          <w:color w:val="000000"/>
          <w:kern w:val="0"/>
          <w:sz w:val="24"/>
          <w:szCs w:val="24"/>
          <w:lang w:eastAsia="ru-RU"/>
          <w14:ligatures w14:val="none"/>
        </w:rPr>
        <w:t>знать:</w:t>
      </w:r>
    </w:p>
    <w:p w14:paraId="58CB6E99" w14:textId="77777777" w:rsidR="00084394" w:rsidRPr="00084394" w:rsidRDefault="00084394" w:rsidP="00084394">
      <w:pPr>
        <w:widowControl w:val="0"/>
        <w:autoSpaceDE w:val="0"/>
        <w:autoSpaceDN w:val="0"/>
        <w:spacing w:after="0"/>
        <w:jc w:val="both"/>
        <w:rPr>
          <w:rFonts w:eastAsia="Times New Roman" w:cs="Times New Roman"/>
          <w:kern w:val="0"/>
          <w:sz w:val="24"/>
          <w:szCs w:val="24"/>
          <w14:ligatures w14:val="none"/>
        </w:rPr>
      </w:pPr>
      <w:r w:rsidRPr="00084394">
        <w:rPr>
          <w:rFonts w:eastAsia="Times New Roman" w:cs="Times New Roman"/>
          <w:kern w:val="0"/>
          <w:sz w:val="24"/>
          <w:szCs w:val="24"/>
          <w14:ligatures w14:val="none"/>
        </w:rPr>
        <w:t>основные понятия и термины микробиологии;</w:t>
      </w:r>
    </w:p>
    <w:p w14:paraId="0F5ED1A8" w14:textId="77777777" w:rsidR="00084394" w:rsidRPr="00084394" w:rsidRDefault="00084394" w:rsidP="00084394">
      <w:pPr>
        <w:widowControl w:val="0"/>
        <w:autoSpaceDE w:val="0"/>
        <w:autoSpaceDN w:val="0"/>
        <w:spacing w:after="0"/>
        <w:jc w:val="both"/>
        <w:rPr>
          <w:rFonts w:eastAsia="Times New Roman" w:cs="Times New Roman"/>
          <w:kern w:val="0"/>
          <w:sz w:val="24"/>
          <w:szCs w:val="24"/>
          <w14:ligatures w14:val="none"/>
        </w:rPr>
      </w:pPr>
      <w:r w:rsidRPr="00084394">
        <w:rPr>
          <w:rFonts w:eastAsia="Times New Roman" w:cs="Times New Roman"/>
          <w:kern w:val="0"/>
          <w:sz w:val="24"/>
          <w:szCs w:val="24"/>
          <w14:ligatures w14:val="none"/>
        </w:rPr>
        <w:t>– основные группы микроорганизмов,</w:t>
      </w:r>
    </w:p>
    <w:p w14:paraId="439DC6FD" w14:textId="77777777" w:rsidR="00084394" w:rsidRPr="00084394" w:rsidRDefault="00084394" w:rsidP="00084394">
      <w:pPr>
        <w:widowControl w:val="0"/>
        <w:autoSpaceDE w:val="0"/>
        <w:autoSpaceDN w:val="0"/>
        <w:spacing w:after="0"/>
        <w:jc w:val="both"/>
        <w:rPr>
          <w:rFonts w:eastAsia="Times New Roman" w:cs="Times New Roman"/>
          <w:kern w:val="0"/>
          <w:sz w:val="24"/>
          <w:szCs w:val="24"/>
          <w14:ligatures w14:val="none"/>
        </w:rPr>
      </w:pPr>
      <w:r w:rsidRPr="00084394">
        <w:rPr>
          <w:rFonts w:eastAsia="Times New Roman" w:cs="Times New Roman"/>
          <w:kern w:val="0"/>
          <w:sz w:val="24"/>
          <w:szCs w:val="24"/>
          <w14:ligatures w14:val="none"/>
        </w:rPr>
        <w:t>– микробиология основных пищевых продуктов;</w:t>
      </w:r>
    </w:p>
    <w:p w14:paraId="16E7B127" w14:textId="77777777" w:rsidR="00084394" w:rsidRPr="00084394" w:rsidRDefault="00084394" w:rsidP="00084394">
      <w:pPr>
        <w:widowControl w:val="0"/>
        <w:autoSpaceDE w:val="0"/>
        <w:autoSpaceDN w:val="0"/>
        <w:spacing w:after="0"/>
        <w:jc w:val="both"/>
        <w:rPr>
          <w:rFonts w:eastAsia="Times New Roman" w:cs="Times New Roman"/>
          <w:kern w:val="0"/>
          <w:sz w:val="24"/>
          <w:szCs w:val="24"/>
          <w14:ligatures w14:val="none"/>
        </w:rPr>
      </w:pPr>
      <w:r w:rsidRPr="00084394">
        <w:rPr>
          <w:rFonts w:eastAsia="Times New Roman" w:cs="Times New Roman"/>
          <w:kern w:val="0"/>
          <w:sz w:val="24"/>
          <w:szCs w:val="24"/>
          <w14:ligatures w14:val="none"/>
        </w:rPr>
        <w:t>– правила личной гигиены работников организации питания;</w:t>
      </w:r>
    </w:p>
    <w:p w14:paraId="5183E575" w14:textId="77777777" w:rsidR="00084394" w:rsidRPr="00084394" w:rsidRDefault="00084394" w:rsidP="00084394">
      <w:pPr>
        <w:widowControl w:val="0"/>
        <w:autoSpaceDE w:val="0"/>
        <w:autoSpaceDN w:val="0"/>
        <w:spacing w:after="0"/>
        <w:jc w:val="both"/>
        <w:rPr>
          <w:rFonts w:eastAsia="Times New Roman" w:cs="Times New Roman"/>
          <w:kern w:val="0"/>
          <w:sz w:val="24"/>
          <w:szCs w:val="24"/>
          <w14:ligatures w14:val="none"/>
        </w:rPr>
      </w:pPr>
      <w:r w:rsidRPr="00084394">
        <w:rPr>
          <w:rFonts w:eastAsia="Times New Roman" w:cs="Times New Roman"/>
          <w:kern w:val="0"/>
          <w:sz w:val="24"/>
          <w:szCs w:val="24"/>
          <w14:ligatures w14:val="none"/>
        </w:rPr>
        <w:t>– классификацию моющих средств, правила их применения, условия и сроки хранения;</w:t>
      </w:r>
    </w:p>
    <w:p w14:paraId="4C068D80" w14:textId="77777777" w:rsidR="00084394" w:rsidRPr="00084394" w:rsidRDefault="00084394" w:rsidP="00084394">
      <w:pPr>
        <w:widowControl w:val="0"/>
        <w:autoSpaceDE w:val="0"/>
        <w:autoSpaceDN w:val="0"/>
        <w:spacing w:after="0"/>
        <w:jc w:val="both"/>
        <w:rPr>
          <w:rFonts w:eastAsia="Times New Roman" w:cs="Times New Roman"/>
          <w:kern w:val="0"/>
          <w:sz w:val="24"/>
          <w:szCs w:val="24"/>
          <w14:ligatures w14:val="none"/>
        </w:rPr>
      </w:pPr>
      <w:r w:rsidRPr="00084394">
        <w:rPr>
          <w:rFonts w:eastAsia="Times New Roman" w:cs="Times New Roman"/>
          <w:kern w:val="0"/>
          <w:sz w:val="24"/>
          <w:szCs w:val="24"/>
          <w14:ligatures w14:val="none"/>
        </w:rPr>
        <w:lastRenderedPageBreak/>
        <w:t>– правила проведения дезинфекции, дезинсекции, дератизации;</w:t>
      </w:r>
    </w:p>
    <w:p w14:paraId="326F32BB" w14:textId="77777777" w:rsidR="00084394" w:rsidRPr="00084394" w:rsidRDefault="00084394" w:rsidP="00084394">
      <w:pPr>
        <w:widowControl w:val="0"/>
        <w:autoSpaceDE w:val="0"/>
        <w:autoSpaceDN w:val="0"/>
        <w:spacing w:after="0"/>
        <w:jc w:val="both"/>
        <w:rPr>
          <w:rFonts w:eastAsia="Times New Roman" w:cs="Times New Roman"/>
          <w:kern w:val="0"/>
          <w:sz w:val="24"/>
          <w:szCs w:val="24"/>
          <w14:ligatures w14:val="none"/>
        </w:rPr>
      </w:pPr>
      <w:r w:rsidRPr="00084394">
        <w:rPr>
          <w:rFonts w:eastAsia="Times New Roman" w:cs="Times New Roman"/>
          <w:kern w:val="0"/>
          <w:sz w:val="24"/>
          <w:szCs w:val="24"/>
          <w14:ligatures w14:val="none"/>
        </w:rPr>
        <w:t>– основные пищевые инфекции и пищевые отравления;</w:t>
      </w:r>
    </w:p>
    <w:p w14:paraId="6EF9F17E" w14:textId="77777777" w:rsidR="00084394" w:rsidRPr="00084394" w:rsidRDefault="00084394" w:rsidP="00084394">
      <w:pPr>
        <w:widowControl w:val="0"/>
        <w:autoSpaceDE w:val="0"/>
        <w:autoSpaceDN w:val="0"/>
        <w:spacing w:after="0"/>
        <w:jc w:val="both"/>
        <w:rPr>
          <w:rFonts w:eastAsia="Times New Roman" w:cs="Times New Roman"/>
          <w:kern w:val="0"/>
          <w:sz w:val="24"/>
          <w:szCs w:val="24"/>
          <w14:ligatures w14:val="none"/>
        </w:rPr>
      </w:pPr>
      <w:r w:rsidRPr="00084394">
        <w:rPr>
          <w:rFonts w:eastAsia="Times New Roman" w:cs="Times New Roman"/>
          <w:kern w:val="0"/>
          <w:sz w:val="24"/>
          <w:szCs w:val="24"/>
          <w14:ligatures w14:val="none"/>
        </w:rPr>
        <w:t>– возможные источники микробиологического загрязнения в процессе производства кулинарной продукции</w:t>
      </w:r>
    </w:p>
    <w:p w14:paraId="05B26C82" w14:textId="77777777" w:rsidR="00084394" w:rsidRPr="00084394" w:rsidRDefault="00084394" w:rsidP="00084394">
      <w:pPr>
        <w:widowControl w:val="0"/>
        <w:autoSpaceDE w:val="0"/>
        <w:autoSpaceDN w:val="0"/>
        <w:spacing w:after="0"/>
        <w:ind w:left="9"/>
        <w:rPr>
          <w:rFonts w:eastAsia="Times New Roman" w:cs="Times New Roman"/>
          <w:kern w:val="0"/>
          <w:sz w:val="24"/>
          <w:szCs w:val="24"/>
          <w14:ligatures w14:val="none"/>
        </w:rPr>
      </w:pPr>
      <w:r w:rsidRPr="00084394">
        <w:rPr>
          <w:rFonts w:eastAsia="Times New Roman" w:cs="Times New Roman"/>
          <w:kern w:val="0"/>
          <w:sz w:val="22"/>
          <w14:ligatures w14:val="none"/>
        </w:rPr>
        <w:t>– методы предотвращения порчи сырья и готовой продукции</w:t>
      </w:r>
      <w:r w:rsidRPr="00084394">
        <w:rPr>
          <w:rFonts w:eastAsia="Times New Roman" w:cs="Times New Roman"/>
          <w:kern w:val="0"/>
          <w:sz w:val="24"/>
          <w:szCs w:val="24"/>
          <w14:ligatures w14:val="none"/>
        </w:rPr>
        <w:t xml:space="preserve"> пищевые вещества и их значение для организма человека;</w:t>
      </w:r>
    </w:p>
    <w:p w14:paraId="28F962E9" w14:textId="77777777" w:rsidR="00084394" w:rsidRPr="00084394" w:rsidRDefault="00084394" w:rsidP="00084394">
      <w:pPr>
        <w:widowControl w:val="0"/>
        <w:autoSpaceDE w:val="0"/>
        <w:autoSpaceDN w:val="0"/>
        <w:spacing w:after="0"/>
        <w:rPr>
          <w:rFonts w:eastAsia="Times New Roman" w:cs="Times New Roman"/>
          <w:kern w:val="0"/>
          <w:sz w:val="24"/>
          <w:szCs w:val="24"/>
          <w14:ligatures w14:val="none"/>
        </w:rPr>
      </w:pPr>
      <w:r w:rsidRPr="00084394">
        <w:rPr>
          <w:rFonts w:eastAsia="Times New Roman" w:cs="Times New Roman"/>
          <w:kern w:val="0"/>
          <w:sz w:val="24"/>
          <w:szCs w:val="24"/>
          <w14:ligatures w14:val="none"/>
        </w:rPr>
        <w:t>– суточную норму потребности человека в питательных веществах;</w:t>
      </w:r>
    </w:p>
    <w:p w14:paraId="02545A8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14:ligatures w14:val="none"/>
        </w:rPr>
      </w:pPr>
      <w:r w:rsidRPr="00084394">
        <w:rPr>
          <w:rFonts w:eastAsia="Times New Roman" w:cs="Times New Roman"/>
          <w:kern w:val="0"/>
          <w:sz w:val="24"/>
          <w:szCs w:val="24"/>
          <w14:ligatures w14:val="none"/>
        </w:rPr>
        <w:t xml:space="preserve">        – основные процессы обмена веществ в организме</w:t>
      </w:r>
    </w:p>
    <w:p w14:paraId="7921339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01.</w:t>
      </w:r>
      <w:r w:rsidRPr="00084394">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09C45C0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w:t>
      </w:r>
      <w:r w:rsidRPr="00084394">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D0B705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03.</w:t>
      </w:r>
      <w:r w:rsidRPr="00084394">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AE2178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04.</w:t>
      </w:r>
      <w:r w:rsidRPr="00084394">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5EAE0A1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05.</w:t>
      </w:r>
      <w:r w:rsidRPr="00084394">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5C5B89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06.</w:t>
      </w:r>
      <w:r w:rsidRPr="00084394">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D48824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07.</w:t>
      </w:r>
      <w:r w:rsidRPr="00084394">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1BBBC5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08.</w:t>
      </w:r>
      <w:r w:rsidRPr="00084394">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A33F19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09.</w:t>
      </w:r>
      <w:r w:rsidRPr="00084394">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55C85EB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02E56A32" w14:textId="77777777" w:rsidR="00084394" w:rsidRPr="00084394" w:rsidRDefault="00084394" w:rsidP="00084394">
      <w:pPr>
        <w:widowControl w:val="0"/>
        <w:autoSpaceDE w:val="0"/>
        <w:autoSpaceDN w:val="0"/>
        <w:spacing w:after="0"/>
        <w:jc w:val="center"/>
        <w:rPr>
          <w:rFonts w:eastAsia="Times New Roman" w:cs="Times New Roman"/>
          <w:b/>
          <w:kern w:val="0"/>
          <w:sz w:val="24"/>
          <w14:ligatures w14:val="none"/>
        </w:rPr>
      </w:pPr>
      <w:r w:rsidRPr="00084394">
        <w:rPr>
          <w:rFonts w:eastAsia="Times New Roman" w:cs="Times New Roman"/>
          <w:b/>
          <w:kern w:val="0"/>
          <w:sz w:val="24"/>
          <w14:ligatures w14:val="none"/>
        </w:rPr>
        <w:t>ОП.02 Основы товароведения продовольственных товаров</w:t>
      </w:r>
    </w:p>
    <w:p w14:paraId="3627B4FD"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14:ligatures w14:val="none"/>
        </w:rPr>
        <w:t>Учебная дисциплина «ОП.02 Основы товароведения продовольственных товаров» является обязательной частью общепрофессионального цикла примерной основной образовательной программы в соответствии с ФГОС по профессии</w:t>
      </w:r>
      <w:r w:rsidRPr="00084394">
        <w:rPr>
          <w:rFonts w:eastAsia="Times New Roman" w:cs="Times New Roman"/>
          <w:kern w:val="0"/>
          <w:sz w:val="24"/>
          <w:szCs w:val="24"/>
          <w:lang w:eastAsia="ru-RU"/>
          <w14:ligatures w14:val="none"/>
        </w:rPr>
        <w:t>.</w:t>
      </w:r>
    </w:p>
    <w:p w14:paraId="2C5729E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Дисциплина входит в </w:t>
      </w:r>
      <w:r w:rsidRPr="00084394">
        <w:rPr>
          <w:rFonts w:eastAsia="Times New Roman" w:cs="Times New Roman"/>
          <w:kern w:val="0"/>
          <w:sz w:val="24"/>
          <w:szCs w:val="24"/>
          <w:lang w:bidi="en-US"/>
          <w14:ligatures w14:val="none"/>
        </w:rPr>
        <w:t>общепрофессиональный цикл</w:t>
      </w:r>
      <w:r w:rsidRPr="00084394">
        <w:rPr>
          <w:rFonts w:eastAsia="Times New Roman" w:cs="Times New Roman"/>
          <w:kern w:val="0"/>
          <w:sz w:val="24"/>
          <w:szCs w:val="24"/>
          <w:lang w:eastAsia="ru-RU"/>
          <w14:ligatures w14:val="none"/>
        </w:rPr>
        <w:t>.</w:t>
      </w:r>
    </w:p>
    <w:p w14:paraId="26F035AD"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В результате освоения дисциплины студент должен </w:t>
      </w:r>
      <w:r w:rsidRPr="00084394">
        <w:rPr>
          <w:rFonts w:eastAsia="Times New Roman" w:cs="Times New Roman"/>
          <w:b/>
          <w:kern w:val="0"/>
          <w:sz w:val="24"/>
          <w:szCs w:val="24"/>
          <w:lang w:eastAsia="ru-RU"/>
          <w14:ligatures w14:val="none"/>
        </w:rPr>
        <w:t>уметь</w:t>
      </w:r>
      <w:r w:rsidRPr="00084394">
        <w:rPr>
          <w:rFonts w:eastAsia="Times New Roman" w:cs="Times New Roman"/>
          <w:kern w:val="0"/>
          <w:sz w:val="24"/>
          <w:szCs w:val="24"/>
          <w:lang w:eastAsia="ru-RU"/>
          <w14:ligatures w14:val="none"/>
        </w:rPr>
        <w:t xml:space="preserve">: </w:t>
      </w:r>
    </w:p>
    <w:p w14:paraId="6847F9BF"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читать структурные, монтажные и простые принципиальные электрические схемы;</w:t>
      </w:r>
    </w:p>
    <w:p w14:paraId="2C4514AA"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рассчитывать и измерять основные параметры простых электрических магнитных и электронных цепей;</w:t>
      </w:r>
    </w:p>
    <w:p w14:paraId="71369665"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использовать в работе электроизмерительные приборы</w:t>
      </w:r>
    </w:p>
    <w:p w14:paraId="56349C52"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В результате освоения дисциплины студент должен </w:t>
      </w:r>
      <w:r w:rsidRPr="00084394">
        <w:rPr>
          <w:rFonts w:eastAsia="Times New Roman" w:cs="Times New Roman"/>
          <w:b/>
          <w:kern w:val="0"/>
          <w:sz w:val="24"/>
          <w:szCs w:val="24"/>
          <w:lang w:eastAsia="ru-RU"/>
          <w14:ligatures w14:val="none"/>
        </w:rPr>
        <w:t>знать</w:t>
      </w:r>
      <w:r w:rsidRPr="00084394">
        <w:rPr>
          <w:rFonts w:eastAsia="Times New Roman" w:cs="Times New Roman"/>
          <w:kern w:val="0"/>
          <w:sz w:val="24"/>
          <w:szCs w:val="24"/>
          <w:lang w:eastAsia="ru-RU"/>
          <w14:ligatures w14:val="none"/>
        </w:rPr>
        <w:t xml:space="preserve">: </w:t>
      </w:r>
    </w:p>
    <w:p w14:paraId="3B5DEAE7"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единицы измерения силы тока, напряжения, мощности электрического тока, сопротивления проводников;</w:t>
      </w:r>
    </w:p>
    <w:p w14:paraId="1D097617"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методы расчета и измерения основных параметров простых электрических, магнитных и электронных цепей;</w:t>
      </w:r>
    </w:p>
    <w:p w14:paraId="0F03FF7D"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свойства постоянного и переменного электрического тока;</w:t>
      </w:r>
    </w:p>
    <w:p w14:paraId="276D1B8E"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принципы последовательного и параллельного соединения проводников и источников тока;</w:t>
      </w:r>
    </w:p>
    <w:p w14:paraId="1FC6D275"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электроизмерительные приборы (амперметр, вольтметр), их устройство, принцип действия и правила включения в электрическую цепь; свойства магнитного поля;</w:t>
      </w:r>
    </w:p>
    <w:p w14:paraId="29848B00"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двигатели постоянного и переменного тока, их устройство и принцип действия;</w:t>
      </w:r>
    </w:p>
    <w:p w14:paraId="5CD55730"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аппаратуру защиты электродвигателей;</w:t>
      </w:r>
    </w:p>
    <w:p w14:paraId="7F7EC49E"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методы защиты от короткого замыкания; заземление, зануление</w:t>
      </w:r>
    </w:p>
    <w:p w14:paraId="3D49EF17"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58660B6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01.</w:t>
      </w:r>
      <w:r w:rsidRPr="00084394">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5DD0B4F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w:t>
      </w:r>
      <w:r w:rsidRPr="00084394">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ABBC20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03.</w:t>
      </w:r>
      <w:r w:rsidRPr="00084394">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00E320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04.</w:t>
      </w:r>
      <w:r w:rsidRPr="00084394">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3BA2CB1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05.</w:t>
      </w:r>
      <w:r w:rsidRPr="00084394">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F568EF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06.</w:t>
      </w:r>
      <w:r w:rsidRPr="00084394">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6B898F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07.</w:t>
      </w:r>
      <w:r w:rsidRPr="00084394">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2D1FF5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08.</w:t>
      </w:r>
      <w:r w:rsidRPr="00084394">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D3DC03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b/>
          <w:caps/>
          <w:kern w:val="0"/>
          <w:sz w:val="24"/>
          <w:szCs w:val="24"/>
          <w:lang w:eastAsia="ru-RU"/>
          <w14:ligatures w14:val="none"/>
        </w:rPr>
      </w:pPr>
      <w:r w:rsidRPr="00084394">
        <w:rPr>
          <w:rFonts w:eastAsia="Times New Roman" w:cs="Times New Roman"/>
          <w:color w:val="000000"/>
          <w:kern w:val="0"/>
          <w:sz w:val="24"/>
          <w:szCs w:val="24"/>
          <w:lang w:eastAsia="ru-RU"/>
          <w14:ligatures w14:val="none"/>
        </w:rPr>
        <w:t>ОК 09.</w:t>
      </w:r>
      <w:r w:rsidRPr="00084394">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2503D16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1E843016" w14:textId="77777777" w:rsidR="00084394" w:rsidRPr="00084394" w:rsidRDefault="00084394" w:rsidP="00084394">
      <w:pPr>
        <w:widowControl w:val="0"/>
        <w:autoSpaceDE w:val="0"/>
        <w:autoSpaceDN w:val="0"/>
        <w:spacing w:after="0"/>
        <w:ind w:right="3"/>
        <w:jc w:val="center"/>
        <w:rPr>
          <w:rFonts w:eastAsia="Times New Roman" w:cs="Times New Roman"/>
          <w:b/>
          <w:kern w:val="0"/>
          <w:sz w:val="24"/>
          <w14:ligatures w14:val="none"/>
        </w:rPr>
      </w:pPr>
      <w:r w:rsidRPr="00084394">
        <w:rPr>
          <w:rFonts w:eastAsia="Times New Roman" w:cs="Times New Roman"/>
          <w:b/>
          <w:kern w:val="0"/>
          <w:sz w:val="24"/>
          <w14:ligatures w14:val="none"/>
        </w:rPr>
        <w:t>ОП.03 Техническое оснащение и организация рабочего места</w:t>
      </w:r>
    </w:p>
    <w:p w14:paraId="50357829" w14:textId="77777777" w:rsidR="00084394" w:rsidRPr="00084394" w:rsidRDefault="00084394" w:rsidP="00084394">
      <w:pPr>
        <w:spacing w:after="0"/>
        <w:jc w:val="both"/>
        <w:rPr>
          <w:rFonts w:eastAsia="Times New Roman" w:cs="Times New Roman"/>
          <w:kern w:val="0"/>
          <w:sz w:val="24"/>
          <w:szCs w:val="24"/>
          <w:lang w:eastAsia="ru-RU"/>
          <w14:ligatures w14:val="none"/>
        </w:rPr>
      </w:pPr>
      <w:r w:rsidRPr="00084394">
        <w:rPr>
          <w:rFonts w:eastAsia="Times New Roman" w:cs="Times New Roman"/>
          <w:b/>
          <w:kern w:val="0"/>
          <w:sz w:val="26"/>
          <w:szCs w:val="24"/>
          <w14:ligatures w14:val="none"/>
        </w:rPr>
        <w:t xml:space="preserve">          </w:t>
      </w:r>
      <w:r w:rsidRPr="00084394">
        <w:rPr>
          <w:rFonts w:eastAsia="Times New Roman" w:cs="Times New Roman"/>
          <w:kern w:val="0"/>
          <w:sz w:val="24"/>
          <w:szCs w:val="24"/>
          <w:lang w:eastAsia="ru-RU"/>
          <w14:ligatures w14:val="none"/>
        </w:rPr>
        <w:t xml:space="preserve">Рабочая программа учебной дисциплины разработана на основе Федерального государственного образовательного стандарта по профессии </w:t>
      </w:r>
      <w:bookmarkStart w:id="2" w:name="_Hlk193709796"/>
      <w:r w:rsidRPr="00084394">
        <w:rPr>
          <w:rFonts w:eastAsia="Times New Roman" w:cs="Times New Roman"/>
          <w:kern w:val="0"/>
          <w:sz w:val="24"/>
          <w:szCs w:val="24"/>
          <w:lang w:eastAsia="ru-RU"/>
          <w14:ligatures w14:val="none"/>
        </w:rPr>
        <w:t>43.01.09 Повар, кондитер</w:t>
      </w:r>
      <w:bookmarkEnd w:id="2"/>
      <w:r w:rsidRPr="00084394">
        <w:rPr>
          <w:rFonts w:eastAsia="Times New Roman" w:cs="Times New Roman"/>
          <w:kern w:val="0"/>
          <w:sz w:val="24"/>
          <w:szCs w:val="24"/>
          <w:lang w:eastAsia="ru-RU"/>
          <w14:ligatures w14:val="none"/>
        </w:rPr>
        <w:t>.</w:t>
      </w:r>
    </w:p>
    <w:p w14:paraId="2E4F9144"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3D84A569"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Дисциплина входит в </w:t>
      </w:r>
      <w:r w:rsidRPr="00084394">
        <w:rPr>
          <w:rFonts w:eastAsia="Times New Roman" w:cs="Times New Roman"/>
          <w:kern w:val="0"/>
          <w:sz w:val="24"/>
          <w:szCs w:val="24"/>
          <w:lang w:bidi="en-US"/>
          <w14:ligatures w14:val="none"/>
        </w:rPr>
        <w:t>общепрофессиональный цикл</w:t>
      </w:r>
      <w:r w:rsidRPr="00084394">
        <w:rPr>
          <w:rFonts w:eastAsia="Times New Roman" w:cs="Times New Roman"/>
          <w:kern w:val="0"/>
          <w:sz w:val="24"/>
          <w:szCs w:val="24"/>
          <w:lang w:eastAsia="ru-RU"/>
          <w14:ligatures w14:val="none"/>
        </w:rPr>
        <w:t>.</w:t>
      </w:r>
    </w:p>
    <w:p w14:paraId="24CA8077"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В результате освоения дисциплины студент должен </w:t>
      </w:r>
      <w:r w:rsidRPr="00084394">
        <w:rPr>
          <w:rFonts w:eastAsia="Times New Roman" w:cs="Times New Roman"/>
          <w:b/>
          <w:kern w:val="0"/>
          <w:sz w:val="24"/>
          <w:szCs w:val="24"/>
          <w:lang w:eastAsia="ru-RU"/>
          <w14:ligatures w14:val="none"/>
        </w:rPr>
        <w:t>уметь</w:t>
      </w:r>
      <w:r w:rsidRPr="00084394">
        <w:rPr>
          <w:rFonts w:eastAsia="Times New Roman" w:cs="Times New Roman"/>
          <w:kern w:val="0"/>
          <w:sz w:val="24"/>
          <w:szCs w:val="24"/>
          <w:lang w:eastAsia="ru-RU"/>
          <w14:ligatures w14:val="none"/>
        </w:rPr>
        <w:t xml:space="preserve">: </w:t>
      </w:r>
    </w:p>
    <w:p w14:paraId="07AF2E79" w14:textId="77777777" w:rsidR="00084394" w:rsidRPr="00084394" w:rsidRDefault="00084394" w:rsidP="00084394">
      <w:pPr>
        <w:widowControl w:val="0"/>
        <w:numPr>
          <w:ilvl w:val="0"/>
          <w:numId w:val="16"/>
        </w:numPr>
        <w:autoSpaceDE w:val="0"/>
        <w:autoSpaceDN w:val="0"/>
        <w:spacing w:after="0"/>
        <w:contextualSpacing/>
        <w:jc w:val="both"/>
        <w:rPr>
          <w:rFonts w:eastAsia="Times New Roman" w:cs="Times New Roman"/>
          <w:kern w:val="0"/>
          <w:sz w:val="22"/>
          <w:lang w:bidi="en-US"/>
          <w14:ligatures w14:val="none"/>
        </w:rPr>
      </w:pPr>
      <w:r w:rsidRPr="00084394">
        <w:rPr>
          <w:rFonts w:eastAsia="Times New Roman" w:cs="Times New Roman"/>
          <w:kern w:val="0"/>
          <w:sz w:val="22"/>
          <w:lang w:bidi="en-US"/>
          <w14:ligatures w14:val="none"/>
        </w:rPr>
        <w:t>организовывать рабочее место для обработки сырья, приготовления полуфабрикатов, готовой продукции, ее отпуска в соответствии с правилами техники безопасности, санитарии и пожарной безопасности;</w:t>
      </w:r>
    </w:p>
    <w:p w14:paraId="6696983E" w14:textId="77777777" w:rsidR="00084394" w:rsidRPr="00084394" w:rsidRDefault="00084394" w:rsidP="00084394">
      <w:pPr>
        <w:widowControl w:val="0"/>
        <w:numPr>
          <w:ilvl w:val="0"/>
          <w:numId w:val="16"/>
        </w:numPr>
        <w:autoSpaceDE w:val="0"/>
        <w:autoSpaceDN w:val="0"/>
        <w:spacing w:after="0"/>
        <w:contextualSpacing/>
        <w:jc w:val="both"/>
        <w:rPr>
          <w:rFonts w:eastAsia="Times New Roman" w:cs="Times New Roman"/>
          <w:kern w:val="0"/>
          <w:sz w:val="22"/>
          <w:lang w:bidi="en-US"/>
          <w14:ligatures w14:val="none"/>
        </w:rPr>
      </w:pPr>
      <w:r w:rsidRPr="00084394">
        <w:rPr>
          <w:rFonts w:eastAsia="Times New Roman" w:cs="Times New Roman"/>
          <w:kern w:val="0"/>
          <w:sz w:val="22"/>
          <w:lang w:bidi="en-US"/>
          <w14:ligatures w14:val="none"/>
        </w:rPr>
        <w:t>определять вид, выбирать в соответствии с потребностью производства технологическое оборудование, инвентарь, инструменты;</w:t>
      </w:r>
    </w:p>
    <w:p w14:paraId="3A5B7CE2" w14:textId="77777777" w:rsidR="00084394" w:rsidRPr="00084394" w:rsidRDefault="00084394" w:rsidP="00084394">
      <w:pPr>
        <w:numPr>
          <w:ilvl w:val="0"/>
          <w:numId w:val="16"/>
        </w:numPr>
        <w:spacing w:after="0"/>
        <w:contextualSpacing/>
        <w:jc w:val="both"/>
        <w:rPr>
          <w:rFonts w:eastAsia="Times New Roman" w:cs="Times New Roman"/>
          <w:kern w:val="0"/>
          <w:sz w:val="22"/>
          <w:lang w:bidi="en-US"/>
          <w14:ligatures w14:val="none"/>
        </w:rPr>
      </w:pPr>
      <w:r w:rsidRPr="00084394">
        <w:rPr>
          <w:rFonts w:eastAsia="Times New Roman" w:cs="Times New Roman"/>
          <w:kern w:val="0"/>
          <w:sz w:val="22"/>
          <w:lang w:bidi="en-US"/>
          <w14:ligatures w14:val="none"/>
        </w:rPr>
        <w:t>подготавливать к работе, использовать технологическое оборудование по его назначению с учётом правил техники безопасности, санитарии и пожарной безопасности, правильно ориентироваться в экстренной ситуации;</w:t>
      </w:r>
    </w:p>
    <w:p w14:paraId="62D2B554" w14:textId="77777777" w:rsidR="00084394" w:rsidRPr="00084394" w:rsidRDefault="00084394" w:rsidP="00084394">
      <w:pPr>
        <w:spacing w:after="0"/>
        <w:ind w:left="720"/>
        <w:contextualSpacing/>
        <w:jc w:val="both"/>
        <w:rPr>
          <w:rFonts w:eastAsia="Times New Roman" w:cs="Times New Roman"/>
          <w:kern w:val="0"/>
          <w:sz w:val="22"/>
          <w:lang w:bidi="en-US"/>
          <w14:ligatures w14:val="none"/>
        </w:rPr>
      </w:pPr>
      <w:r w:rsidRPr="00084394">
        <w:rPr>
          <w:rFonts w:eastAsia="Times New Roman" w:cs="Times New Roman"/>
          <w:kern w:val="0"/>
          <w:sz w:val="22"/>
          <w:lang w:bidi="en-US"/>
          <w14:ligatures w14:val="none"/>
        </w:rPr>
        <w:t xml:space="preserve">В результате освоения дисциплины студент должен </w:t>
      </w:r>
      <w:r w:rsidRPr="00084394">
        <w:rPr>
          <w:rFonts w:eastAsia="Times New Roman" w:cs="Times New Roman"/>
          <w:b/>
          <w:kern w:val="0"/>
          <w:sz w:val="22"/>
          <w:lang w:bidi="en-US"/>
          <w14:ligatures w14:val="none"/>
        </w:rPr>
        <w:t>знать</w:t>
      </w:r>
      <w:r w:rsidRPr="00084394">
        <w:rPr>
          <w:rFonts w:eastAsia="Times New Roman" w:cs="Times New Roman"/>
          <w:kern w:val="0"/>
          <w:sz w:val="22"/>
          <w:lang w:bidi="en-US"/>
          <w14:ligatures w14:val="none"/>
        </w:rPr>
        <w:t xml:space="preserve">: </w:t>
      </w:r>
    </w:p>
    <w:p w14:paraId="48833F71" w14:textId="77777777" w:rsidR="00084394" w:rsidRPr="00084394" w:rsidRDefault="00084394" w:rsidP="00084394">
      <w:pPr>
        <w:widowControl w:val="0"/>
        <w:numPr>
          <w:ilvl w:val="0"/>
          <w:numId w:val="16"/>
        </w:numPr>
        <w:autoSpaceDE w:val="0"/>
        <w:autoSpaceDN w:val="0"/>
        <w:spacing w:after="0"/>
        <w:contextualSpacing/>
        <w:jc w:val="both"/>
        <w:rPr>
          <w:rFonts w:eastAsia="Times New Roman" w:cs="Times New Roman"/>
          <w:kern w:val="0"/>
          <w:sz w:val="22"/>
          <w:lang w:bidi="en-US"/>
          <w14:ligatures w14:val="none"/>
        </w:rPr>
      </w:pPr>
      <w:r w:rsidRPr="00084394">
        <w:rPr>
          <w:rFonts w:eastAsia="Times New Roman" w:cs="Times New Roman"/>
          <w:kern w:val="0"/>
          <w:sz w:val="22"/>
          <w:lang w:bidi="en-US"/>
          <w14:ligatures w14:val="none"/>
        </w:rPr>
        <w:t>классификацию, основные технические характеристики, назначение, принципы действия, особенности устройства, правила безопасной эксплуатации различных групп технологического оборудования;</w:t>
      </w:r>
    </w:p>
    <w:p w14:paraId="6E25A96A" w14:textId="77777777" w:rsidR="00084394" w:rsidRPr="00084394" w:rsidRDefault="00084394" w:rsidP="00084394">
      <w:pPr>
        <w:widowControl w:val="0"/>
        <w:numPr>
          <w:ilvl w:val="0"/>
          <w:numId w:val="16"/>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принципы организации обработки сырья, приготовления полуфабрикатов, готовой кулинарной и кондитерской продукции, подготовки ее к реализации;</w:t>
      </w:r>
    </w:p>
    <w:p w14:paraId="35E13FC5" w14:textId="77777777" w:rsidR="00084394" w:rsidRPr="00084394" w:rsidRDefault="00084394" w:rsidP="00084394">
      <w:pPr>
        <w:widowControl w:val="0"/>
        <w:numPr>
          <w:ilvl w:val="0"/>
          <w:numId w:val="16"/>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правила выбора технологического оборудования, инвентаря, инструментов, посуды для различных процессов приготовления и отпуска кулинарной и кондитерской продукции;</w:t>
      </w:r>
    </w:p>
    <w:p w14:paraId="1D583093" w14:textId="77777777" w:rsidR="00084394" w:rsidRPr="00084394" w:rsidRDefault="00084394" w:rsidP="00084394">
      <w:pPr>
        <w:widowControl w:val="0"/>
        <w:numPr>
          <w:ilvl w:val="0"/>
          <w:numId w:val="16"/>
        </w:numPr>
        <w:autoSpaceDE w:val="0"/>
        <w:autoSpaceDN w:val="0"/>
        <w:spacing w:after="0"/>
        <w:contextualSpacing/>
        <w:jc w:val="both"/>
        <w:rPr>
          <w:rFonts w:eastAsia="Times New Roman" w:cs="Times New Roman"/>
          <w:kern w:val="0"/>
          <w:sz w:val="22"/>
          <w:lang w:bidi="en-US"/>
          <w14:ligatures w14:val="none"/>
        </w:rPr>
      </w:pPr>
      <w:r w:rsidRPr="00084394">
        <w:rPr>
          <w:rFonts w:eastAsia="Times New Roman" w:cs="Times New Roman"/>
          <w:kern w:val="0"/>
          <w:sz w:val="22"/>
          <w:lang w:bidi="en-US"/>
          <w14:ligatures w14:val="none"/>
        </w:rPr>
        <w:lastRenderedPageBreak/>
        <w:t>способы организации рабочих мест повара, кондитера в соответствии с видами изготавливаемой кулинарной и кондитерской продукции;</w:t>
      </w:r>
    </w:p>
    <w:p w14:paraId="5B4C403B" w14:textId="77777777" w:rsidR="00084394" w:rsidRPr="00084394" w:rsidRDefault="00084394" w:rsidP="00084394">
      <w:pPr>
        <w:widowControl w:val="0"/>
        <w:numPr>
          <w:ilvl w:val="0"/>
          <w:numId w:val="16"/>
        </w:numPr>
        <w:autoSpaceDE w:val="0"/>
        <w:autoSpaceDN w:val="0"/>
        <w:spacing w:after="0"/>
        <w:contextualSpacing/>
        <w:jc w:val="both"/>
        <w:rPr>
          <w:rFonts w:eastAsia="Times New Roman" w:cs="Times New Roman"/>
          <w:kern w:val="0"/>
          <w:sz w:val="22"/>
          <w:lang w:val="en-US" w:bidi="en-US"/>
          <w14:ligatures w14:val="none"/>
        </w:rPr>
      </w:pPr>
      <w:r w:rsidRPr="00084394">
        <w:rPr>
          <w:rFonts w:eastAsia="Times New Roman" w:cs="Times New Roman"/>
          <w:kern w:val="0"/>
          <w:sz w:val="22"/>
          <w:lang w:val="en-US" w:bidi="en-US"/>
          <w14:ligatures w14:val="none"/>
        </w:rPr>
        <w:t>правила электробезопасности, пожарной безопасности;</w:t>
      </w:r>
    </w:p>
    <w:p w14:paraId="1749068E" w14:textId="77777777" w:rsidR="00084394" w:rsidRPr="00084394" w:rsidRDefault="00084394" w:rsidP="00084394">
      <w:pPr>
        <w:numPr>
          <w:ilvl w:val="0"/>
          <w:numId w:val="16"/>
        </w:numPr>
        <w:spacing w:after="0"/>
        <w:contextualSpacing/>
        <w:jc w:val="both"/>
        <w:rPr>
          <w:rFonts w:eastAsia="Times New Roman" w:cs="Times New Roman"/>
          <w:kern w:val="0"/>
          <w:sz w:val="22"/>
          <w:lang w:bidi="en-US"/>
          <w14:ligatures w14:val="none"/>
        </w:rPr>
      </w:pPr>
      <w:r w:rsidRPr="00084394">
        <w:rPr>
          <w:rFonts w:eastAsia="Times New Roman" w:cs="Times New Roman"/>
          <w:kern w:val="0"/>
          <w:sz w:val="24"/>
          <w:szCs w:val="24"/>
          <w14:ligatures w14:val="none"/>
        </w:rPr>
        <w:t>правила охраны труда в организациях питания</w:t>
      </w:r>
    </w:p>
    <w:p w14:paraId="678D375F" w14:textId="77777777" w:rsidR="00084394" w:rsidRPr="00084394" w:rsidRDefault="00084394" w:rsidP="00084394">
      <w:pPr>
        <w:spacing w:after="0"/>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2F9223C9"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4739B8E"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2235FA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w:t>
      </w:r>
      <w:r w:rsidRPr="00084394">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218F43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03.</w:t>
      </w:r>
      <w:r w:rsidRPr="00084394">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25EA3F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04.</w:t>
      </w:r>
      <w:r w:rsidRPr="00084394">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63C4684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05.</w:t>
      </w:r>
      <w:r w:rsidRPr="00084394">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0E2800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06.</w:t>
      </w:r>
      <w:r w:rsidRPr="00084394">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C568AE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07.</w:t>
      </w:r>
      <w:r w:rsidRPr="00084394">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F1A704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08.</w:t>
      </w:r>
      <w:r w:rsidRPr="00084394">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452C61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09.</w:t>
      </w:r>
      <w:r w:rsidRPr="00084394">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56859A7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УЧЕБНОЙ ДИСЦИПЛИНЫ</w:t>
      </w:r>
    </w:p>
    <w:p w14:paraId="5E82F58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aps/>
          <w:kern w:val="0"/>
          <w:sz w:val="24"/>
          <w:szCs w:val="24"/>
          <w:lang w:eastAsia="ru-RU"/>
          <w14:ligatures w14:val="none"/>
        </w:rPr>
      </w:pPr>
      <w:r w:rsidRPr="00084394">
        <w:rPr>
          <w:rFonts w:eastAsia="Arial Unicode MS" w:cs="Arial Unicode MS"/>
          <w:b/>
          <w:bCs/>
          <w:color w:val="000000"/>
          <w:kern w:val="0"/>
          <w:sz w:val="24"/>
          <w:szCs w:val="28"/>
          <w:u w:color="000000"/>
          <w14:ligatures w14:val="none"/>
        </w:rPr>
        <w:t>ОП.04 Экономические и правовые основы профессиональной деятельности</w:t>
      </w:r>
    </w:p>
    <w:p w14:paraId="6113493C"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43.01.09 Повар, кондитер.</w:t>
      </w:r>
    </w:p>
    <w:p w14:paraId="3BED7E47"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211250D2"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 xml:space="preserve">Дисциплина входит в </w:t>
      </w:r>
      <w:r w:rsidRPr="00084394">
        <w:rPr>
          <w:rFonts w:eastAsia="Times New Roman" w:cs="Times New Roman"/>
          <w:kern w:val="0"/>
          <w:sz w:val="24"/>
          <w:szCs w:val="24"/>
          <w:lang w:bidi="en-US"/>
          <w14:ligatures w14:val="none"/>
        </w:rPr>
        <w:t>общепрофессиональный цикл</w:t>
      </w:r>
      <w:r w:rsidRPr="00084394">
        <w:rPr>
          <w:rFonts w:eastAsia="Times New Roman" w:cs="Times New Roman"/>
          <w:kern w:val="0"/>
          <w:sz w:val="24"/>
          <w:szCs w:val="24"/>
          <w:lang w:eastAsia="ru-RU"/>
          <w14:ligatures w14:val="none"/>
        </w:rPr>
        <w:t>.</w:t>
      </w:r>
    </w:p>
    <w:p w14:paraId="56B358C3"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В результате освоения дисциплины студент должен </w:t>
      </w:r>
      <w:r w:rsidRPr="00084394">
        <w:rPr>
          <w:rFonts w:eastAsia="Times New Roman" w:cs="Times New Roman"/>
          <w:b/>
          <w:kern w:val="0"/>
          <w:sz w:val="24"/>
          <w:szCs w:val="24"/>
          <w:lang w:eastAsia="ru-RU"/>
          <w14:ligatures w14:val="none"/>
        </w:rPr>
        <w:t>уметь</w:t>
      </w:r>
      <w:r w:rsidRPr="00084394">
        <w:rPr>
          <w:rFonts w:eastAsia="Times New Roman" w:cs="Times New Roman"/>
          <w:kern w:val="0"/>
          <w:sz w:val="24"/>
          <w:szCs w:val="24"/>
          <w:lang w:eastAsia="ru-RU"/>
          <w14:ligatures w14:val="none"/>
        </w:rPr>
        <w:t xml:space="preserve">: </w:t>
      </w:r>
    </w:p>
    <w:p w14:paraId="39610DD4" w14:textId="77777777" w:rsidR="00084394" w:rsidRPr="00084394" w:rsidRDefault="00084394" w:rsidP="00084394">
      <w:pPr>
        <w:widowControl w:val="0"/>
        <w:numPr>
          <w:ilvl w:val="0"/>
          <w:numId w:val="17"/>
        </w:numPr>
        <w:autoSpaceDE w:val="0"/>
        <w:autoSpaceDN w:val="0"/>
        <w:spacing w:after="0" w:line="276" w:lineRule="auto"/>
        <w:jc w:val="both"/>
        <w:rPr>
          <w:rFonts w:eastAsia="Times New Roman" w:cs="Times New Roman"/>
          <w:kern w:val="0"/>
          <w:sz w:val="24"/>
          <w14:ligatures w14:val="none"/>
        </w:rPr>
      </w:pPr>
      <w:r w:rsidRPr="00084394">
        <w:rPr>
          <w:rFonts w:eastAsia="Times New Roman" w:cs="Times New Roman"/>
          <w:kern w:val="0"/>
          <w:sz w:val="22"/>
          <w14:ligatures w14:val="none"/>
        </w:rPr>
        <w:t xml:space="preserve">пользоваться конструкторской, производственно-технологической и нормативной </w:t>
      </w:r>
      <w:r w:rsidRPr="00084394">
        <w:rPr>
          <w:rFonts w:eastAsia="Times New Roman" w:cs="Times New Roman"/>
          <w:kern w:val="0"/>
          <w:sz w:val="24"/>
          <w14:ligatures w14:val="none"/>
        </w:rPr>
        <w:t>проводить анализ состояния рынка товаров и услуг в области профессиональной деятельности;</w:t>
      </w:r>
    </w:p>
    <w:p w14:paraId="5B5C4173"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ориентироваться в общих вопросах основ экономики организации питания;</w:t>
      </w:r>
    </w:p>
    <w:p w14:paraId="7D47C4E5"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определять потребность в материальных, трудовых ресурсах;</w:t>
      </w:r>
    </w:p>
    <w:p w14:paraId="45598984"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применять нормы трудового права при взаимодействии с подчиненным персоналом;</w:t>
      </w:r>
    </w:p>
    <w:p w14:paraId="16FD5E67"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применять экономические и правовые знания в конкретных производственных ситуациях;</w:t>
      </w:r>
    </w:p>
    <w:p w14:paraId="111B59E8" w14:textId="77777777" w:rsidR="00084394" w:rsidRPr="00084394" w:rsidRDefault="00084394" w:rsidP="00084394">
      <w:pPr>
        <w:numPr>
          <w:ilvl w:val="0"/>
          <w:numId w:val="17"/>
        </w:numPr>
        <w:spacing w:after="0"/>
        <w:contextualSpacing/>
        <w:jc w:val="both"/>
        <w:rPr>
          <w:rFonts w:eastAsia="Times New Roman" w:cs="Times New Roman"/>
          <w:kern w:val="0"/>
          <w:sz w:val="22"/>
          <w:lang w:bidi="en-US"/>
          <w14:ligatures w14:val="none"/>
        </w:rPr>
      </w:pPr>
      <w:r w:rsidRPr="00084394">
        <w:rPr>
          <w:rFonts w:eastAsia="Times New Roman" w:cs="Times New Roman"/>
          <w:kern w:val="0"/>
          <w:sz w:val="22"/>
          <w:lang w:bidi="en-US"/>
          <w14:ligatures w14:val="none"/>
        </w:rPr>
        <w:t xml:space="preserve">защищать свои права в рамках действующего законодательства РФ. </w:t>
      </w:r>
    </w:p>
    <w:p w14:paraId="6154CD81" w14:textId="77777777" w:rsidR="00084394" w:rsidRPr="00084394" w:rsidRDefault="00084394" w:rsidP="00084394">
      <w:pPr>
        <w:spacing w:after="0"/>
        <w:ind w:left="729"/>
        <w:contextualSpacing/>
        <w:jc w:val="both"/>
        <w:rPr>
          <w:rFonts w:eastAsia="Times New Roman" w:cs="Times New Roman"/>
          <w:kern w:val="0"/>
          <w:sz w:val="22"/>
          <w:lang w:bidi="en-US"/>
          <w14:ligatures w14:val="none"/>
        </w:rPr>
      </w:pPr>
      <w:r w:rsidRPr="00084394">
        <w:rPr>
          <w:rFonts w:eastAsia="Times New Roman" w:cs="Times New Roman"/>
          <w:kern w:val="0"/>
          <w:sz w:val="22"/>
          <w:lang w:bidi="en-US"/>
          <w14:ligatures w14:val="none"/>
        </w:rPr>
        <w:t xml:space="preserve">В результате освоения дисциплины студент должен </w:t>
      </w:r>
      <w:r w:rsidRPr="00084394">
        <w:rPr>
          <w:rFonts w:eastAsia="Times New Roman" w:cs="Times New Roman"/>
          <w:b/>
          <w:kern w:val="0"/>
          <w:sz w:val="22"/>
          <w:lang w:bidi="en-US"/>
          <w14:ligatures w14:val="none"/>
        </w:rPr>
        <w:t>знать</w:t>
      </w:r>
      <w:r w:rsidRPr="00084394">
        <w:rPr>
          <w:rFonts w:eastAsia="Times New Roman" w:cs="Times New Roman"/>
          <w:kern w:val="0"/>
          <w:sz w:val="22"/>
          <w:lang w:bidi="en-US"/>
          <w14:ligatures w14:val="none"/>
        </w:rPr>
        <w:t xml:space="preserve">: </w:t>
      </w:r>
    </w:p>
    <w:p w14:paraId="0D5CBEDC"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принципы рыночной экономики; организационно-правовые формы</w:t>
      </w:r>
    </w:p>
    <w:p w14:paraId="3A12AE1A" w14:textId="77777777" w:rsidR="00084394" w:rsidRPr="00084394" w:rsidRDefault="00084394" w:rsidP="00084394">
      <w:pPr>
        <w:widowControl w:val="0"/>
        <w:autoSpaceDE w:val="0"/>
        <w:autoSpaceDN w:val="0"/>
        <w:spacing w:after="0" w:line="276" w:lineRule="auto"/>
        <w:rPr>
          <w:rFonts w:eastAsia="Times New Roman" w:cs="Times New Roman"/>
          <w:kern w:val="0"/>
          <w:sz w:val="24"/>
          <w14:ligatures w14:val="none"/>
        </w:rPr>
      </w:pPr>
      <w:r w:rsidRPr="00084394">
        <w:rPr>
          <w:rFonts w:eastAsia="Times New Roman" w:cs="Times New Roman"/>
          <w:kern w:val="0"/>
          <w:sz w:val="24"/>
          <w14:ligatures w14:val="none"/>
        </w:rPr>
        <w:t>организаций;</w:t>
      </w:r>
    </w:p>
    <w:p w14:paraId="79ADED6A"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lastRenderedPageBreak/>
        <w:t>основные ресурсы, задействованные в профессиональной деятельности; способы ресурсосбережения в организации;</w:t>
      </w:r>
    </w:p>
    <w:p w14:paraId="2079F0C6"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val="en-US" w:bidi="en-US"/>
          <w14:ligatures w14:val="none"/>
        </w:rPr>
      </w:pPr>
      <w:r w:rsidRPr="00084394">
        <w:rPr>
          <w:rFonts w:eastAsia="Times New Roman" w:cs="Times New Roman"/>
          <w:kern w:val="0"/>
          <w:sz w:val="22"/>
          <w:lang w:val="en-US" w:bidi="en-US"/>
          <w14:ligatures w14:val="none"/>
        </w:rPr>
        <w:t>понятие, виды предпринимательства;</w:t>
      </w:r>
    </w:p>
    <w:p w14:paraId="011699C0"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виды предпринимательских рисков, способы их предотвращения и минимизации;</w:t>
      </w:r>
    </w:p>
    <w:p w14:paraId="5B15089B"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нормативно правовые документы, регулирующие хозяйственные отношения;</w:t>
      </w:r>
    </w:p>
    <w:p w14:paraId="50F80271"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основные положения законодательства, регулирующего трудовые отношения;</w:t>
      </w:r>
    </w:p>
    <w:p w14:paraId="55829014" w14:textId="77777777" w:rsidR="00084394" w:rsidRPr="00084394" w:rsidRDefault="00084394" w:rsidP="00084394">
      <w:pPr>
        <w:widowControl w:val="0"/>
        <w:numPr>
          <w:ilvl w:val="0"/>
          <w:numId w:val="17"/>
        </w:numPr>
        <w:autoSpaceDE w:val="0"/>
        <w:autoSpaceDN w:val="0"/>
        <w:spacing w:after="0" w:line="276" w:lineRule="auto"/>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формы и системы оплаты труда; механизм формирования заработной платы;</w:t>
      </w:r>
    </w:p>
    <w:p w14:paraId="0CDE1FBE" w14:textId="77777777" w:rsidR="00084394" w:rsidRPr="00084394" w:rsidRDefault="00084394" w:rsidP="00084394">
      <w:pPr>
        <w:spacing w:after="0"/>
        <w:ind w:left="729"/>
        <w:contextualSpacing/>
        <w:jc w:val="both"/>
        <w:rPr>
          <w:rFonts w:eastAsia="Times New Roman" w:cs="Times New Roman"/>
          <w:kern w:val="0"/>
          <w:sz w:val="22"/>
          <w:lang w:bidi="en-US"/>
          <w14:ligatures w14:val="none"/>
        </w:rPr>
      </w:pPr>
      <w:r w:rsidRPr="00084394">
        <w:rPr>
          <w:rFonts w:eastAsia="Times New Roman" w:cs="Times New Roman"/>
          <w:kern w:val="0"/>
          <w:sz w:val="24"/>
          <w14:ligatures w14:val="none"/>
        </w:rPr>
        <w:t>виды гарантий, компенсаций и удержаний из заработной платы</w:t>
      </w:r>
      <w:r w:rsidRPr="00084394">
        <w:rPr>
          <w:rFonts w:eastAsia="Times New Roman" w:cs="Times New Roman"/>
          <w:kern w:val="0"/>
          <w:sz w:val="22"/>
          <w:lang w:bidi="en-US"/>
          <w14:ligatures w14:val="none"/>
        </w:rPr>
        <w:t xml:space="preserve"> </w:t>
      </w:r>
    </w:p>
    <w:p w14:paraId="407472A5"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4E5F0DB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01.</w:t>
      </w:r>
      <w:r w:rsidRPr="00084394">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2F9EF7C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w:t>
      </w:r>
      <w:r w:rsidRPr="00084394">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094919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03.</w:t>
      </w:r>
      <w:r w:rsidRPr="00084394">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EA32BB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04.</w:t>
      </w:r>
      <w:r w:rsidRPr="00084394">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34D0289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05.</w:t>
      </w:r>
      <w:r w:rsidRPr="00084394">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0B17DB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06.</w:t>
      </w:r>
      <w:r w:rsidRPr="00084394">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42FFDE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07.</w:t>
      </w:r>
      <w:r w:rsidRPr="00084394">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02BE0B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08.</w:t>
      </w:r>
      <w:r w:rsidRPr="00084394">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E58412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09.</w:t>
      </w:r>
      <w:r w:rsidRPr="00084394">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6AC8D80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АННОТАЦИЯ ПРОГРАММЫ УЧЕБНОЙ ДИСЦИПЛИНЫ</w:t>
      </w:r>
    </w:p>
    <w:p w14:paraId="361544DD" w14:textId="77777777" w:rsidR="00084394" w:rsidRPr="00084394" w:rsidRDefault="00084394" w:rsidP="00084394">
      <w:pPr>
        <w:widowControl w:val="0"/>
        <w:autoSpaceDE w:val="0"/>
        <w:autoSpaceDN w:val="0"/>
        <w:spacing w:after="0"/>
        <w:ind w:right="3"/>
        <w:jc w:val="center"/>
        <w:rPr>
          <w:rFonts w:eastAsia="Times New Roman" w:cs="Times New Roman"/>
          <w:b/>
          <w:kern w:val="0"/>
          <w:sz w:val="24"/>
          <w14:ligatures w14:val="none"/>
        </w:rPr>
      </w:pPr>
      <w:r w:rsidRPr="00084394">
        <w:rPr>
          <w:rFonts w:eastAsia="Times New Roman" w:cs="Times New Roman"/>
          <w:b/>
          <w:kern w:val="0"/>
          <w:sz w:val="24"/>
          <w14:ligatures w14:val="none"/>
        </w:rPr>
        <w:t>ОП.05 Основы калькуляции и учета</w:t>
      </w:r>
    </w:p>
    <w:p w14:paraId="68FF998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43.01.09 Повар, кондитер.</w:t>
      </w:r>
    </w:p>
    <w:p w14:paraId="30B2395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404FBD1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ab/>
        <w:t xml:space="preserve">Дисциплина входит в </w:t>
      </w:r>
      <w:r w:rsidRPr="00084394">
        <w:rPr>
          <w:rFonts w:eastAsia="Times New Roman" w:cs="Times New Roman"/>
          <w:kern w:val="0"/>
          <w:sz w:val="24"/>
          <w:szCs w:val="24"/>
          <w:lang w:bidi="en-US"/>
          <w14:ligatures w14:val="none"/>
        </w:rPr>
        <w:t>общепрофессиональный цикл</w:t>
      </w:r>
      <w:r w:rsidRPr="00084394">
        <w:rPr>
          <w:rFonts w:eastAsia="Times New Roman" w:cs="Times New Roman"/>
          <w:color w:val="000000"/>
          <w:kern w:val="0"/>
          <w:sz w:val="24"/>
          <w:szCs w:val="24"/>
          <w:lang w:eastAsia="ru-RU"/>
          <w14:ligatures w14:val="none"/>
        </w:rPr>
        <w:t>.</w:t>
      </w:r>
    </w:p>
    <w:p w14:paraId="4E16E5F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В результате освоения дисциплины студент должен </w:t>
      </w:r>
      <w:r w:rsidRPr="00084394">
        <w:rPr>
          <w:rFonts w:eastAsia="Times New Roman" w:cs="Times New Roman"/>
          <w:b/>
          <w:bCs/>
          <w:color w:val="000000"/>
          <w:kern w:val="0"/>
          <w:sz w:val="24"/>
          <w:szCs w:val="24"/>
          <w:lang w:eastAsia="ru-RU"/>
          <w14:ligatures w14:val="none"/>
        </w:rPr>
        <w:t>уметь:</w:t>
      </w:r>
      <w:r w:rsidRPr="00084394">
        <w:rPr>
          <w:rFonts w:eastAsia="Times New Roman" w:cs="Times New Roman"/>
          <w:color w:val="000000"/>
          <w:kern w:val="0"/>
          <w:sz w:val="24"/>
          <w:szCs w:val="24"/>
          <w:lang w:eastAsia="ru-RU"/>
          <w14:ligatures w14:val="none"/>
        </w:rPr>
        <w:t xml:space="preserve"> </w:t>
      </w:r>
    </w:p>
    <w:p w14:paraId="5F80114F" w14:textId="77777777" w:rsidR="00084394" w:rsidRPr="00084394" w:rsidRDefault="00084394" w:rsidP="00084394">
      <w:pPr>
        <w:widowControl w:val="0"/>
        <w:numPr>
          <w:ilvl w:val="0"/>
          <w:numId w:val="18"/>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вести учет, оформлять документы первичной отчетности по учету сырья, товаров и тары в кладовой организации питания;</w:t>
      </w:r>
    </w:p>
    <w:p w14:paraId="4F24FDD5" w14:textId="77777777" w:rsidR="00084394" w:rsidRPr="00084394" w:rsidRDefault="00084394" w:rsidP="00084394">
      <w:pPr>
        <w:widowControl w:val="0"/>
        <w:numPr>
          <w:ilvl w:val="0"/>
          <w:numId w:val="18"/>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составлять товарный отчет за день;</w:t>
      </w:r>
    </w:p>
    <w:p w14:paraId="592AB110" w14:textId="77777777" w:rsidR="00084394" w:rsidRPr="00084394" w:rsidRDefault="00084394" w:rsidP="00084394">
      <w:pPr>
        <w:widowControl w:val="0"/>
        <w:numPr>
          <w:ilvl w:val="0"/>
          <w:numId w:val="18"/>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определять процентную долю потерь на производстве при различных видах обработки сырья;</w:t>
      </w:r>
    </w:p>
    <w:p w14:paraId="55D7A71A" w14:textId="77777777" w:rsidR="00084394" w:rsidRPr="00084394" w:rsidRDefault="00084394" w:rsidP="00084394">
      <w:pPr>
        <w:widowControl w:val="0"/>
        <w:numPr>
          <w:ilvl w:val="0"/>
          <w:numId w:val="18"/>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составлять план меню, работать со сборником рецептур блюд и кулинарных изделий, технологическими и технико технологическими картами;</w:t>
      </w:r>
    </w:p>
    <w:p w14:paraId="4D3266B0" w14:textId="77777777" w:rsidR="00084394" w:rsidRPr="00084394" w:rsidRDefault="00084394" w:rsidP="00084394">
      <w:pPr>
        <w:widowControl w:val="0"/>
        <w:numPr>
          <w:ilvl w:val="0"/>
          <w:numId w:val="18"/>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рассчитывать цены на готовую продукцию и полуфабрикаты собственного производства, оформлять калькуляционные карточки;</w:t>
      </w:r>
    </w:p>
    <w:p w14:paraId="219A4A6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В результате освоения дисциплины студент должен </w:t>
      </w:r>
      <w:r w:rsidRPr="00084394">
        <w:rPr>
          <w:rFonts w:eastAsia="Times New Roman" w:cs="Times New Roman"/>
          <w:b/>
          <w:bCs/>
          <w:color w:val="000000"/>
          <w:kern w:val="0"/>
          <w:sz w:val="24"/>
          <w:szCs w:val="24"/>
          <w:lang w:eastAsia="ru-RU"/>
          <w14:ligatures w14:val="none"/>
        </w:rPr>
        <w:t>знать</w:t>
      </w:r>
      <w:r w:rsidRPr="00084394">
        <w:rPr>
          <w:rFonts w:eastAsia="Times New Roman" w:cs="Times New Roman"/>
          <w:color w:val="000000"/>
          <w:kern w:val="0"/>
          <w:sz w:val="24"/>
          <w:szCs w:val="24"/>
          <w:lang w:eastAsia="ru-RU"/>
          <w14:ligatures w14:val="none"/>
        </w:rPr>
        <w:t xml:space="preserve">: </w:t>
      </w:r>
    </w:p>
    <w:p w14:paraId="37250A70" w14:textId="77777777" w:rsidR="00084394" w:rsidRPr="00084394" w:rsidRDefault="00084394" w:rsidP="00084394">
      <w:pPr>
        <w:widowControl w:val="0"/>
        <w:numPr>
          <w:ilvl w:val="0"/>
          <w:numId w:val="20"/>
        </w:numPr>
        <w:autoSpaceDE w:val="0"/>
        <w:autoSpaceDN w:val="0"/>
        <w:spacing w:after="0"/>
        <w:rPr>
          <w:rFonts w:eastAsia="Times New Roman" w:cs="Times New Roman"/>
          <w:kern w:val="0"/>
          <w:sz w:val="24"/>
          <w:szCs w:val="24"/>
          <w14:ligatures w14:val="none"/>
        </w:rPr>
      </w:pPr>
      <w:r w:rsidRPr="00084394">
        <w:rPr>
          <w:rFonts w:eastAsia="Times New Roman" w:cs="Times New Roman"/>
          <w:kern w:val="0"/>
          <w:sz w:val="24"/>
          <w:szCs w:val="24"/>
          <w14:ligatures w14:val="none"/>
        </w:rPr>
        <w:lastRenderedPageBreak/>
        <w:t>виды учета, требования, предъявляемые к учету;</w:t>
      </w:r>
    </w:p>
    <w:p w14:paraId="230E4D4C" w14:textId="77777777" w:rsidR="00084394" w:rsidRPr="00084394" w:rsidRDefault="00084394" w:rsidP="00084394">
      <w:pPr>
        <w:widowControl w:val="0"/>
        <w:numPr>
          <w:ilvl w:val="0"/>
          <w:numId w:val="20"/>
        </w:numPr>
        <w:autoSpaceDE w:val="0"/>
        <w:autoSpaceDN w:val="0"/>
        <w:spacing w:after="0"/>
        <w:contextualSpacing/>
        <w:rPr>
          <w:rFonts w:eastAsia="Times New Roman" w:cs="Times New Roman"/>
          <w:kern w:val="0"/>
          <w:sz w:val="22"/>
          <w:lang w:val="en-US" w:bidi="en-US"/>
          <w14:ligatures w14:val="none"/>
        </w:rPr>
      </w:pPr>
      <w:r w:rsidRPr="00084394">
        <w:rPr>
          <w:rFonts w:eastAsia="Times New Roman" w:cs="Times New Roman"/>
          <w:kern w:val="0"/>
          <w:sz w:val="22"/>
          <w:lang w:val="en-US" w:bidi="en-US"/>
          <w14:ligatures w14:val="none"/>
        </w:rPr>
        <w:t>задачи бухгалтерского учета;</w:t>
      </w:r>
    </w:p>
    <w:p w14:paraId="76B81195" w14:textId="77777777" w:rsidR="00084394" w:rsidRPr="00084394" w:rsidRDefault="00084394" w:rsidP="00084394">
      <w:pPr>
        <w:widowControl w:val="0"/>
        <w:numPr>
          <w:ilvl w:val="0"/>
          <w:numId w:val="20"/>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предмет и метод бухгалтерского учета;</w:t>
      </w:r>
    </w:p>
    <w:p w14:paraId="0E876B15" w14:textId="77777777" w:rsidR="00084394" w:rsidRPr="00084394" w:rsidRDefault="00084394" w:rsidP="00084394">
      <w:pPr>
        <w:widowControl w:val="0"/>
        <w:numPr>
          <w:ilvl w:val="0"/>
          <w:numId w:val="20"/>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принципы и формы организации бухгалтерского учета</w:t>
      </w:r>
    </w:p>
    <w:p w14:paraId="7C23B21B" w14:textId="77777777" w:rsidR="00084394" w:rsidRPr="00084394" w:rsidRDefault="00084394" w:rsidP="00084394">
      <w:pPr>
        <w:widowControl w:val="0"/>
        <w:numPr>
          <w:ilvl w:val="0"/>
          <w:numId w:val="20"/>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особенности организации бухгалтерского учета в общественном питании;</w:t>
      </w:r>
    </w:p>
    <w:p w14:paraId="0074BFD5" w14:textId="77777777" w:rsidR="00084394" w:rsidRPr="00084394" w:rsidRDefault="00084394" w:rsidP="00084394">
      <w:pPr>
        <w:widowControl w:val="0"/>
        <w:numPr>
          <w:ilvl w:val="0"/>
          <w:numId w:val="20"/>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основные направления совершенствования, учета и контроля отчетности на современном этапе;</w:t>
      </w:r>
    </w:p>
    <w:p w14:paraId="19EFF1F9" w14:textId="77777777" w:rsidR="00084394" w:rsidRPr="00084394" w:rsidRDefault="00084394" w:rsidP="00084394">
      <w:pPr>
        <w:widowControl w:val="0"/>
        <w:numPr>
          <w:ilvl w:val="0"/>
          <w:numId w:val="20"/>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формы документов, применяемых в организациях питания, их классификацию;</w:t>
      </w:r>
    </w:p>
    <w:p w14:paraId="25229BA7" w14:textId="77777777" w:rsidR="00084394" w:rsidRPr="00084394" w:rsidRDefault="00084394" w:rsidP="00084394">
      <w:pPr>
        <w:widowControl w:val="0"/>
        <w:numPr>
          <w:ilvl w:val="0"/>
          <w:numId w:val="20"/>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требования, предъявляемые к содержанию и оформлению документов;</w:t>
      </w:r>
    </w:p>
    <w:p w14:paraId="3BBA0B81" w14:textId="77777777" w:rsidR="00084394" w:rsidRPr="00084394" w:rsidRDefault="00084394" w:rsidP="00084394">
      <w:pPr>
        <w:widowControl w:val="0"/>
        <w:numPr>
          <w:ilvl w:val="0"/>
          <w:numId w:val="20"/>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понятие цены, ее элементы, виды цен, понятие калькуляции и порядок определения розничных цен на продукцию собственного производства;</w:t>
      </w:r>
    </w:p>
    <w:p w14:paraId="6B582E0A" w14:textId="77777777" w:rsidR="00084394" w:rsidRPr="00084394" w:rsidRDefault="00084394" w:rsidP="00084394">
      <w:pPr>
        <w:widowControl w:val="0"/>
        <w:numPr>
          <w:ilvl w:val="0"/>
          <w:numId w:val="20"/>
        </w:numPr>
        <w:autoSpaceDE w:val="0"/>
        <w:autoSpaceDN w:val="0"/>
        <w:spacing w:after="0"/>
        <w:contextualSpacing/>
        <w:rPr>
          <w:rFonts w:eastAsia="Times New Roman" w:cs="Times New Roman"/>
          <w:kern w:val="0"/>
          <w:sz w:val="22"/>
          <w:lang w:bidi="en-US"/>
          <w14:ligatures w14:val="none"/>
        </w:rPr>
      </w:pPr>
      <w:r w:rsidRPr="00084394">
        <w:rPr>
          <w:rFonts w:eastAsia="Times New Roman" w:cs="Times New Roman"/>
          <w:kern w:val="0"/>
          <w:sz w:val="22"/>
          <w:lang w:bidi="en-US"/>
          <w14:ligatures w14:val="none"/>
        </w:rPr>
        <w:t>понятие товарооборота предприятий питания, его виды и методы расчета.</w:t>
      </w:r>
    </w:p>
    <w:p w14:paraId="30EB137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4555BFC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5AAF41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A62ABB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03.</w:t>
      </w:r>
      <w:r w:rsidRPr="00084394">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662360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04.</w:t>
      </w:r>
      <w:r w:rsidRPr="00084394">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00BFFE1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07.</w:t>
      </w:r>
      <w:r w:rsidRPr="00084394">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082A33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09.</w:t>
      </w:r>
      <w:r w:rsidRPr="00084394">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0EBD964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p>
    <w:p w14:paraId="1A3A364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АННОТАЦИЯ ПРОГРАММЫ УЧЕБНОЙ ДИСЦИПЛИНЫ</w:t>
      </w:r>
    </w:p>
    <w:p w14:paraId="4640DC2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ОП.06 Информационные технологии в профессиональной деятельности</w:t>
      </w:r>
    </w:p>
    <w:p w14:paraId="414B351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w:t>
      </w:r>
      <w:r w:rsidRPr="00084394">
        <w:rPr>
          <w:rFonts w:eastAsia="Times New Roman" w:cs="Times New Roman"/>
          <w:color w:val="000000"/>
          <w:kern w:val="0"/>
          <w:sz w:val="24"/>
          <w:szCs w:val="24"/>
          <w:lang w:eastAsia="ru-RU"/>
          <w14:ligatures w14:val="none"/>
        </w:rPr>
        <w:t>профессии</w:t>
      </w:r>
      <w:r w:rsidRPr="00084394">
        <w:rPr>
          <w:rFonts w:eastAsia="Times New Roman" w:cs="Times New Roman"/>
          <w:kern w:val="0"/>
          <w:sz w:val="24"/>
          <w:szCs w:val="24"/>
          <w:lang w:bidi="en-US"/>
          <w14:ligatures w14:val="none"/>
        </w:rPr>
        <w:t xml:space="preserve"> </w:t>
      </w:r>
      <w:r w:rsidRPr="00084394">
        <w:rPr>
          <w:rFonts w:eastAsia="Times New Roman" w:cs="Times New Roman"/>
          <w:color w:val="000000"/>
          <w:kern w:val="0"/>
          <w:sz w:val="24"/>
          <w:szCs w:val="24"/>
          <w:lang w:eastAsia="ru-RU"/>
          <w14:ligatures w14:val="none"/>
        </w:rPr>
        <w:t>43.01.09 Повар, кондитер</w:t>
      </w:r>
      <w:r w:rsidRPr="00084394">
        <w:rPr>
          <w:rFonts w:eastAsia="Times New Roman" w:cs="Times New Roman"/>
          <w:kern w:val="0"/>
          <w:sz w:val="24"/>
          <w:szCs w:val="24"/>
          <w:lang w:bidi="en-US"/>
          <w14:ligatures w14:val="none"/>
        </w:rPr>
        <w:t xml:space="preserve"> и Примерной основной образовательной программы по специальности </w:t>
      </w:r>
      <w:r w:rsidRPr="00084394">
        <w:rPr>
          <w:rFonts w:eastAsia="Times New Roman" w:cs="Times New Roman"/>
          <w:color w:val="000000"/>
          <w:kern w:val="0"/>
          <w:sz w:val="24"/>
          <w:szCs w:val="24"/>
          <w:lang w:eastAsia="ru-RU"/>
          <w14:ligatures w14:val="none"/>
        </w:rPr>
        <w:t>43.01.09 Повар, кондитер</w:t>
      </w:r>
    </w:p>
    <w:p w14:paraId="7D3F7FA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w:t>
      </w:r>
      <w:r w:rsidRPr="00084394">
        <w:rPr>
          <w:rFonts w:eastAsia="Times New Roman" w:cs="Times New Roman"/>
          <w:color w:val="000000"/>
          <w:kern w:val="0"/>
          <w:sz w:val="24"/>
          <w:szCs w:val="24"/>
          <w:lang w:eastAsia="ru-RU"/>
          <w14:ligatures w14:val="none"/>
        </w:rPr>
        <w:t>квалифицированных рабочих, служащих</w:t>
      </w:r>
      <w:r w:rsidRPr="00084394">
        <w:rPr>
          <w:rFonts w:eastAsia="Times New Roman" w:cs="Times New Roman"/>
          <w:kern w:val="0"/>
          <w:sz w:val="24"/>
          <w:szCs w:val="24"/>
          <w:lang w:bidi="en-US"/>
          <w14:ligatures w14:val="none"/>
        </w:rPr>
        <w:t>.</w:t>
      </w:r>
    </w:p>
    <w:p w14:paraId="0811FA0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ab/>
        <w:t>Дисциплина входит в общепрофессиональный цикл:</w:t>
      </w:r>
    </w:p>
    <w:p w14:paraId="34B17A7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7B5041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166B022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использовать в профессиональной деятельности различные виды программного обеспечения, в том числе специального;</w:t>
      </w:r>
    </w:p>
    <w:p w14:paraId="223D9E0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применять компьютерные и телекоммуникационные средства;</w:t>
      </w:r>
    </w:p>
    <w:p w14:paraId="30E45DE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3F3BF0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основные понятия автоматизированной обработки информации;</w:t>
      </w:r>
    </w:p>
    <w:p w14:paraId="78F3AA3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общий состав и структуру персональных компьютеров и вычислительных систем;</w:t>
      </w:r>
    </w:p>
    <w:p w14:paraId="36D698F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состав, функции и возможности использования информационных и телекоммуникационных технологий в профессиональной деятельности;</w:t>
      </w:r>
    </w:p>
    <w:p w14:paraId="61B6F53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методы и средства сбора, обработки, хранения, передачи и накопления информации;</w:t>
      </w:r>
    </w:p>
    <w:p w14:paraId="42E98B9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базовые системные программные продукты и пакеты прикладных программ в области профессиональной деятельности;</w:t>
      </w:r>
    </w:p>
    <w:p w14:paraId="149C95B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основные методы и приемы обеспечения информационной безопасности.</w:t>
      </w:r>
    </w:p>
    <w:p w14:paraId="56295FD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lastRenderedPageBreak/>
        <w:t>Изучение учебной дисциплины направлено на формирование следующих общих  и профессиональных компетенций:</w:t>
      </w:r>
    </w:p>
    <w:p w14:paraId="0C4F397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65D3D9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21080C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E29319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p>
    <w:p w14:paraId="6D60BC9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АННОТАЦИЯ ПРОГРАММЫ УЧЕБНОЙ ДИСЦИПЛИНЫ</w:t>
      </w:r>
    </w:p>
    <w:p w14:paraId="332F7F9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ОП.07</w:t>
      </w:r>
      <w:r w:rsidRPr="00084394">
        <w:rPr>
          <w:rFonts w:ascii="Arial Unicode MS" w:eastAsia="Arial Unicode MS" w:hAnsi="Arial Unicode MS" w:cs="Arial Unicode MS"/>
          <w:color w:val="000000"/>
          <w:kern w:val="0"/>
          <w:sz w:val="24"/>
          <w:szCs w:val="24"/>
          <w:lang w:eastAsia="ru-RU"/>
          <w14:ligatures w14:val="none"/>
        </w:rPr>
        <w:t xml:space="preserve"> </w:t>
      </w:r>
      <w:r w:rsidRPr="00084394">
        <w:rPr>
          <w:rFonts w:eastAsia="Times New Roman" w:cs="Times New Roman"/>
          <w:b/>
          <w:bCs/>
          <w:color w:val="000000"/>
          <w:kern w:val="0"/>
          <w:sz w:val="24"/>
          <w:szCs w:val="24"/>
          <w:lang w:eastAsia="ru-RU"/>
          <w14:ligatures w14:val="none"/>
        </w:rPr>
        <w:t>Иностранный язык в профессиональной деятельности</w:t>
      </w:r>
    </w:p>
    <w:p w14:paraId="403E873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w:t>
      </w:r>
      <w:r w:rsidRPr="00084394">
        <w:rPr>
          <w:rFonts w:eastAsia="Times New Roman" w:cs="Times New Roman"/>
          <w:color w:val="000000"/>
          <w:kern w:val="0"/>
          <w:sz w:val="24"/>
          <w:szCs w:val="24"/>
          <w:lang w:eastAsia="ru-RU"/>
          <w14:ligatures w14:val="none"/>
        </w:rPr>
        <w:t>профессии</w:t>
      </w:r>
      <w:r w:rsidRPr="00084394">
        <w:rPr>
          <w:rFonts w:eastAsia="Times New Roman" w:cs="Times New Roman"/>
          <w:kern w:val="0"/>
          <w:sz w:val="24"/>
          <w:szCs w:val="24"/>
          <w:lang w:bidi="en-US"/>
          <w14:ligatures w14:val="none"/>
        </w:rPr>
        <w:t xml:space="preserve"> </w:t>
      </w:r>
      <w:bookmarkStart w:id="3" w:name="_Hlk195792782"/>
      <w:r w:rsidRPr="00084394">
        <w:rPr>
          <w:rFonts w:eastAsia="Times New Roman" w:cs="Times New Roman"/>
          <w:color w:val="000000"/>
          <w:kern w:val="0"/>
          <w:sz w:val="24"/>
          <w:szCs w:val="24"/>
          <w:lang w:eastAsia="ru-RU"/>
          <w14:ligatures w14:val="none"/>
        </w:rPr>
        <w:t>43.01.09 Повар, кондитер</w:t>
      </w:r>
      <w:r w:rsidRPr="00084394">
        <w:rPr>
          <w:rFonts w:eastAsia="Times New Roman" w:cs="Times New Roman"/>
          <w:kern w:val="0"/>
          <w:sz w:val="24"/>
          <w:szCs w:val="24"/>
          <w:lang w:bidi="en-US"/>
          <w14:ligatures w14:val="none"/>
        </w:rPr>
        <w:t xml:space="preserve"> </w:t>
      </w:r>
      <w:bookmarkEnd w:id="3"/>
      <w:r w:rsidRPr="00084394">
        <w:rPr>
          <w:rFonts w:eastAsia="Times New Roman" w:cs="Times New Roman"/>
          <w:kern w:val="0"/>
          <w:sz w:val="24"/>
          <w:szCs w:val="24"/>
          <w:lang w:bidi="en-US"/>
          <w14:ligatures w14:val="none"/>
        </w:rPr>
        <w:t xml:space="preserve">и Примерной основной образовательной программы по специальности </w:t>
      </w:r>
      <w:r w:rsidRPr="00084394">
        <w:rPr>
          <w:rFonts w:eastAsia="Times New Roman" w:cs="Times New Roman"/>
          <w:color w:val="000000"/>
          <w:kern w:val="0"/>
          <w:sz w:val="24"/>
          <w:szCs w:val="24"/>
          <w:lang w:eastAsia="ru-RU"/>
          <w14:ligatures w14:val="none"/>
        </w:rPr>
        <w:t>43.01.09 Повар, кондитер</w:t>
      </w:r>
      <w:r w:rsidRPr="00084394">
        <w:rPr>
          <w:rFonts w:eastAsia="Times New Roman" w:cs="Times New Roman"/>
          <w:kern w:val="0"/>
          <w:sz w:val="24"/>
          <w:szCs w:val="24"/>
          <w:lang w:bidi="en-US"/>
          <w14:ligatures w14:val="none"/>
        </w:rPr>
        <w:t xml:space="preserve">.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w:t>
      </w:r>
      <w:r w:rsidRPr="00084394">
        <w:rPr>
          <w:rFonts w:eastAsia="Times New Roman" w:cs="Times New Roman"/>
          <w:color w:val="000000"/>
          <w:kern w:val="0"/>
          <w:sz w:val="24"/>
          <w:szCs w:val="24"/>
          <w:lang w:eastAsia="ru-RU"/>
          <w14:ligatures w14:val="none"/>
        </w:rPr>
        <w:t>квалифицированных рабочих, служащих</w:t>
      </w:r>
      <w:r w:rsidRPr="00084394">
        <w:rPr>
          <w:rFonts w:eastAsia="Times New Roman" w:cs="Times New Roman"/>
          <w:kern w:val="0"/>
          <w:sz w:val="24"/>
          <w:szCs w:val="24"/>
          <w:lang w:bidi="en-US"/>
          <w14:ligatures w14:val="none"/>
        </w:rPr>
        <w:t>.</w:t>
      </w:r>
    </w:p>
    <w:p w14:paraId="39D62E2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ab/>
        <w:t>Дисциплина входит в общепрофессиональный цикл.</w:t>
      </w:r>
    </w:p>
    <w:p w14:paraId="68B4B06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6E1633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читать и переводить профессионально-ориентированную литературу, в том числе профессиональную медицинскую документацию;</w:t>
      </w:r>
    </w:p>
    <w:p w14:paraId="3FA9485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общаться (устно и письменно) на иностранном языке на профессиональные темы;</w:t>
      </w:r>
    </w:p>
    <w:p w14:paraId="5C4842E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заполнение необходимой документации, используя извлеченную и общепринятую профессиональную информацию;</w:t>
      </w:r>
    </w:p>
    <w:p w14:paraId="5B3CC02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4A4CFF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основные приемы и методы работы с иноязычными текстами;</w:t>
      </w:r>
    </w:p>
    <w:p w14:paraId="01CB263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правила построения простых и сложных предложений на профессиональные темы;</w:t>
      </w:r>
    </w:p>
    <w:p w14:paraId="69863D5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лексический минимум, относящийся к описанию предметов, средств и процессов профессиональной деятельности;</w:t>
      </w:r>
    </w:p>
    <w:p w14:paraId="5DEBE3E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грамматический минимум, необходимый для чтения и перевода со словарем иностранных текстов профессиональной направленности;</w:t>
      </w:r>
    </w:p>
    <w:p w14:paraId="3D93400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особенности переводов текстов профессиональной направленности</w:t>
      </w:r>
    </w:p>
    <w:p w14:paraId="550D2DD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75A4089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0E9616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44A148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901E7F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92CCAA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p>
    <w:p w14:paraId="5667D71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АННОТАЦИЯ ПРОГРАММЫ УЧЕБНОЙ ДИСЦИПЛИНЫ</w:t>
      </w:r>
    </w:p>
    <w:p w14:paraId="68B3667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        </w:t>
      </w:r>
      <w:r w:rsidRPr="00084394">
        <w:rPr>
          <w:rFonts w:eastAsia="Times New Roman" w:cs="Times New Roman"/>
          <w:b/>
          <w:bCs/>
          <w:color w:val="000000"/>
          <w:kern w:val="0"/>
          <w:sz w:val="24"/>
          <w:szCs w:val="24"/>
          <w:lang w:eastAsia="ru-RU"/>
          <w14:ligatures w14:val="none"/>
        </w:rPr>
        <w:t>ОП.08</w:t>
      </w:r>
      <w:r w:rsidRPr="00084394">
        <w:rPr>
          <w:rFonts w:eastAsia="Times New Roman" w:cs="Times New Roman"/>
          <w:color w:val="000000"/>
          <w:kern w:val="0"/>
          <w:sz w:val="24"/>
          <w:szCs w:val="24"/>
          <w:lang w:eastAsia="ru-RU"/>
          <w14:ligatures w14:val="none"/>
        </w:rPr>
        <w:t xml:space="preserve"> </w:t>
      </w:r>
      <w:r w:rsidRPr="00084394">
        <w:rPr>
          <w:rFonts w:eastAsia="Times New Roman" w:cs="Times New Roman"/>
          <w:b/>
          <w:bCs/>
          <w:color w:val="000000"/>
          <w:kern w:val="0"/>
          <w:sz w:val="24"/>
          <w:szCs w:val="24"/>
          <w:lang w:eastAsia="ru-RU"/>
          <w14:ligatures w14:val="none"/>
        </w:rPr>
        <w:t>Охрана труда</w:t>
      </w:r>
    </w:p>
    <w:p w14:paraId="456DFC2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Рабочая программа учебной дисциплины разработана на основе Федерального государственного образовательного стандарта по профессии 43.01.09 Повар, кондитер.</w:t>
      </w:r>
    </w:p>
    <w:p w14:paraId="276E5A3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4F882D8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ab/>
        <w:t xml:space="preserve">Дисциплина входит в </w:t>
      </w:r>
      <w:r w:rsidRPr="00084394">
        <w:rPr>
          <w:rFonts w:eastAsia="Times New Roman" w:cs="Times New Roman"/>
          <w:kern w:val="0"/>
          <w:sz w:val="24"/>
          <w:szCs w:val="24"/>
          <w:lang w:bidi="en-US"/>
          <w14:ligatures w14:val="none"/>
        </w:rPr>
        <w:t>общепрофессиональный цикл</w:t>
      </w:r>
      <w:r w:rsidRPr="00084394">
        <w:rPr>
          <w:rFonts w:eastAsia="Times New Roman" w:cs="Times New Roman"/>
          <w:color w:val="000000"/>
          <w:kern w:val="0"/>
          <w:sz w:val="24"/>
          <w:szCs w:val="24"/>
          <w:lang w:eastAsia="ru-RU"/>
          <w14:ligatures w14:val="none"/>
        </w:rPr>
        <w:t>.</w:t>
      </w:r>
    </w:p>
    <w:p w14:paraId="364842D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lastRenderedPageBreak/>
        <w:t xml:space="preserve">В результате освоения дисциплины студент должен уметь: </w:t>
      </w:r>
    </w:p>
    <w:p w14:paraId="0D38993C" w14:textId="77777777" w:rsidR="00084394" w:rsidRPr="00084394" w:rsidRDefault="00084394" w:rsidP="00084394">
      <w:pPr>
        <w:widowControl w:val="0"/>
        <w:autoSpaceDE w:val="0"/>
        <w:autoSpaceDN w:val="0"/>
        <w:spacing w:after="0" w:line="276" w:lineRule="auto"/>
        <w:rPr>
          <w:rFonts w:eastAsia="Times New Roman" w:cs="Times New Roman"/>
          <w:kern w:val="0"/>
          <w:sz w:val="24"/>
          <w:szCs w:val="24"/>
          <w14:ligatures w14:val="none"/>
        </w:rPr>
      </w:pPr>
      <w:r w:rsidRPr="00084394">
        <w:rPr>
          <w:rFonts w:eastAsia="Times New Roman" w:cs="Times New Roman"/>
          <w:kern w:val="0"/>
          <w:sz w:val="24"/>
          <w:szCs w:val="24"/>
          <w14:ligatures w14:val="none"/>
        </w:rPr>
        <w:t>-выявлять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w:t>
      </w:r>
    </w:p>
    <w:p w14:paraId="4F5B3A95" w14:textId="77777777" w:rsidR="00084394" w:rsidRPr="00084394" w:rsidRDefault="00084394" w:rsidP="00084394">
      <w:pPr>
        <w:widowControl w:val="0"/>
        <w:autoSpaceDE w:val="0"/>
        <w:autoSpaceDN w:val="0"/>
        <w:spacing w:after="0" w:line="276" w:lineRule="auto"/>
        <w:rPr>
          <w:rFonts w:eastAsia="Times New Roman" w:cs="Times New Roman"/>
          <w:kern w:val="0"/>
          <w:sz w:val="24"/>
          <w:szCs w:val="24"/>
          <w14:ligatures w14:val="none"/>
        </w:rPr>
      </w:pPr>
      <w:r w:rsidRPr="00084394">
        <w:rPr>
          <w:rFonts w:eastAsia="Times New Roman" w:cs="Times New Roman"/>
          <w:kern w:val="0"/>
          <w:sz w:val="24"/>
          <w:szCs w:val="24"/>
          <w14:ligatures w14:val="none"/>
        </w:rPr>
        <w:t>-использовать средства коллективной и индивидуальной защиты в соответствии с характером выполняемой профессиональной деятельности;</w:t>
      </w:r>
    </w:p>
    <w:p w14:paraId="79E35146" w14:textId="77777777" w:rsidR="00084394" w:rsidRPr="00084394" w:rsidRDefault="00084394" w:rsidP="00084394">
      <w:pPr>
        <w:widowControl w:val="0"/>
        <w:autoSpaceDE w:val="0"/>
        <w:autoSpaceDN w:val="0"/>
        <w:spacing w:after="0" w:line="276" w:lineRule="auto"/>
        <w:rPr>
          <w:rFonts w:eastAsia="Times New Roman" w:cs="Times New Roman"/>
          <w:kern w:val="0"/>
          <w:sz w:val="24"/>
          <w:szCs w:val="24"/>
          <w14:ligatures w14:val="none"/>
        </w:rPr>
      </w:pPr>
      <w:r w:rsidRPr="00084394">
        <w:rPr>
          <w:rFonts w:eastAsia="Times New Roman" w:cs="Times New Roman"/>
          <w:kern w:val="0"/>
          <w:sz w:val="24"/>
          <w:szCs w:val="24"/>
          <w14:ligatures w14:val="none"/>
        </w:rPr>
        <w:t>-участвовать в аттестации рабочих мест по условиям труда, в т. ч. оценивать условия труда и уровень травм о безопасности;</w:t>
      </w:r>
    </w:p>
    <w:p w14:paraId="20B1E0E5" w14:textId="77777777" w:rsidR="00084394" w:rsidRPr="00084394" w:rsidRDefault="00084394" w:rsidP="00084394">
      <w:pPr>
        <w:widowControl w:val="0"/>
        <w:autoSpaceDE w:val="0"/>
        <w:autoSpaceDN w:val="0"/>
        <w:spacing w:after="0" w:line="276" w:lineRule="auto"/>
        <w:rPr>
          <w:rFonts w:eastAsia="Times New Roman" w:cs="Times New Roman"/>
          <w:kern w:val="0"/>
          <w:sz w:val="24"/>
          <w:szCs w:val="24"/>
          <w14:ligatures w14:val="none"/>
        </w:rPr>
      </w:pPr>
      <w:r w:rsidRPr="00084394">
        <w:rPr>
          <w:rFonts w:eastAsia="Times New Roman" w:cs="Times New Roman"/>
          <w:kern w:val="0"/>
          <w:sz w:val="24"/>
          <w:szCs w:val="24"/>
          <w14:ligatures w14:val="none"/>
        </w:rPr>
        <w:t>-проводить вводный инструктаж помощника повара (кондитера), инструктировать их по вопросам техники безопасности на рабочем месте с учетом специфики выполняемых работ;</w:t>
      </w:r>
    </w:p>
    <w:p w14:paraId="630D6B6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kern w:val="0"/>
          <w:sz w:val="24"/>
          <w:szCs w:val="24"/>
          <w14:ligatures w14:val="none"/>
        </w:rPr>
      </w:pPr>
      <w:r w:rsidRPr="00084394">
        <w:rPr>
          <w:rFonts w:eastAsia="Times New Roman" w:cs="Times New Roman"/>
          <w:kern w:val="0"/>
          <w:sz w:val="24"/>
          <w:szCs w:val="24"/>
          <w14:ligatures w14:val="none"/>
        </w:rPr>
        <w:t>-вырабатывать и контролировать навыки, необходимые для достижения требуемого уровня безопасности труда.</w:t>
      </w:r>
    </w:p>
    <w:p w14:paraId="14DE7A2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В результате освоения дисциплины студент должен знать: </w:t>
      </w:r>
    </w:p>
    <w:p w14:paraId="3601104C" w14:textId="77777777" w:rsidR="00084394" w:rsidRPr="00084394" w:rsidRDefault="00084394" w:rsidP="00084394">
      <w:pPr>
        <w:widowControl w:val="0"/>
        <w:autoSpaceDE w:val="0"/>
        <w:autoSpaceDN w:val="0"/>
        <w:spacing w:after="0" w:line="276" w:lineRule="auto"/>
        <w:ind w:left="9"/>
        <w:rPr>
          <w:rFonts w:eastAsia="Times New Roman" w:cs="Times New Roman"/>
          <w:kern w:val="0"/>
          <w:sz w:val="24"/>
          <w:szCs w:val="24"/>
          <w14:ligatures w14:val="none"/>
        </w:rPr>
      </w:pPr>
      <w:r w:rsidRPr="00084394">
        <w:rPr>
          <w:rFonts w:eastAsia="Times New Roman" w:cs="Times New Roman"/>
          <w:kern w:val="0"/>
          <w:sz w:val="22"/>
          <w14:ligatures w14:val="none"/>
        </w:rPr>
        <w:t xml:space="preserve">- </w:t>
      </w:r>
      <w:r w:rsidRPr="00084394">
        <w:rPr>
          <w:rFonts w:eastAsia="Times New Roman" w:cs="Times New Roman"/>
          <w:kern w:val="0"/>
          <w:sz w:val="24"/>
          <w:szCs w:val="24"/>
          <w14:ligatures w14:val="none"/>
        </w:rPr>
        <w:t>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14:paraId="61DAFD30" w14:textId="77777777" w:rsidR="00084394" w:rsidRPr="00084394" w:rsidRDefault="00084394" w:rsidP="00084394">
      <w:pPr>
        <w:widowControl w:val="0"/>
        <w:autoSpaceDE w:val="0"/>
        <w:autoSpaceDN w:val="0"/>
        <w:spacing w:after="0" w:line="276" w:lineRule="auto"/>
        <w:rPr>
          <w:rFonts w:eastAsia="Times New Roman" w:cs="Times New Roman"/>
          <w:kern w:val="0"/>
          <w:sz w:val="24"/>
          <w:szCs w:val="24"/>
          <w14:ligatures w14:val="none"/>
        </w:rPr>
      </w:pPr>
      <w:r w:rsidRPr="00084394">
        <w:rPr>
          <w:rFonts w:eastAsia="Times New Roman" w:cs="Times New Roman"/>
          <w:kern w:val="0"/>
          <w:sz w:val="24"/>
          <w:szCs w:val="24"/>
          <w14:ligatures w14:val="none"/>
        </w:rPr>
        <w:t>-обязанности работников в области охраны труда;</w:t>
      </w:r>
    </w:p>
    <w:p w14:paraId="29300284" w14:textId="77777777" w:rsidR="00084394" w:rsidRPr="00084394" w:rsidRDefault="00084394" w:rsidP="00084394">
      <w:pPr>
        <w:widowControl w:val="0"/>
        <w:autoSpaceDE w:val="0"/>
        <w:autoSpaceDN w:val="0"/>
        <w:spacing w:after="0" w:line="276" w:lineRule="auto"/>
        <w:rPr>
          <w:rFonts w:eastAsia="Times New Roman" w:cs="Times New Roman"/>
          <w:kern w:val="0"/>
          <w:sz w:val="24"/>
          <w:szCs w:val="24"/>
          <w14:ligatures w14:val="none"/>
        </w:rPr>
      </w:pPr>
      <w:r w:rsidRPr="00084394">
        <w:rPr>
          <w:rFonts w:eastAsia="Times New Roman" w:cs="Times New Roman"/>
          <w:kern w:val="0"/>
          <w:sz w:val="24"/>
          <w:szCs w:val="24"/>
          <w14:ligatures w14:val="none"/>
        </w:rPr>
        <w:t>-фактические или потенциальные последствия собственной деятельности (или бездействия) и их влияние на уровень безопасности труда;</w:t>
      </w:r>
    </w:p>
    <w:p w14:paraId="31DD40E5" w14:textId="77777777" w:rsidR="00084394" w:rsidRPr="00084394" w:rsidRDefault="00084394" w:rsidP="00084394">
      <w:pPr>
        <w:widowControl w:val="0"/>
        <w:autoSpaceDE w:val="0"/>
        <w:autoSpaceDN w:val="0"/>
        <w:spacing w:after="0" w:line="276" w:lineRule="auto"/>
        <w:rPr>
          <w:rFonts w:eastAsia="Times New Roman" w:cs="Times New Roman"/>
          <w:kern w:val="0"/>
          <w:sz w:val="24"/>
          <w:szCs w:val="24"/>
          <w14:ligatures w14:val="none"/>
        </w:rPr>
      </w:pPr>
      <w:r w:rsidRPr="00084394">
        <w:rPr>
          <w:rFonts w:eastAsia="Times New Roman" w:cs="Times New Roman"/>
          <w:kern w:val="0"/>
          <w:sz w:val="24"/>
          <w:szCs w:val="24"/>
          <w14:ligatures w14:val="none"/>
        </w:rPr>
        <w:t>-возможные последствия несоблюдения технологических процессов и производственных инструкций подчиненными работниками (персоналом);</w:t>
      </w:r>
    </w:p>
    <w:p w14:paraId="100F5AD9" w14:textId="77777777" w:rsidR="00084394" w:rsidRPr="00084394" w:rsidRDefault="00084394" w:rsidP="00084394">
      <w:pPr>
        <w:widowControl w:val="0"/>
        <w:autoSpaceDE w:val="0"/>
        <w:autoSpaceDN w:val="0"/>
        <w:spacing w:after="0" w:line="276" w:lineRule="auto"/>
        <w:rPr>
          <w:rFonts w:eastAsia="Times New Roman" w:cs="Times New Roman"/>
          <w:kern w:val="0"/>
          <w:sz w:val="24"/>
          <w:szCs w:val="24"/>
          <w14:ligatures w14:val="none"/>
        </w:rPr>
      </w:pPr>
      <w:r w:rsidRPr="00084394">
        <w:rPr>
          <w:rFonts w:eastAsia="Times New Roman" w:cs="Times New Roman"/>
          <w:kern w:val="0"/>
          <w:sz w:val="24"/>
          <w:szCs w:val="24"/>
          <w14:ligatures w14:val="none"/>
        </w:rPr>
        <w:t>-порядок и периодичность инструктажей по охране труда и технике безопасности;</w:t>
      </w:r>
    </w:p>
    <w:p w14:paraId="381CFF8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kern w:val="0"/>
          <w:sz w:val="24"/>
          <w:szCs w:val="24"/>
          <w14:ligatures w14:val="none"/>
        </w:rPr>
      </w:pPr>
      <w:r w:rsidRPr="00084394">
        <w:rPr>
          <w:rFonts w:eastAsia="Times New Roman" w:cs="Times New Roman"/>
          <w:kern w:val="0"/>
          <w:sz w:val="24"/>
          <w:szCs w:val="24"/>
          <w14:ligatures w14:val="none"/>
        </w:rPr>
        <w:t>-порядок хранения и использования средств коллективной и индивидуальной.</w:t>
      </w:r>
    </w:p>
    <w:p w14:paraId="4B8325C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014CE6F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E45308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F63779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03.</w:t>
      </w:r>
      <w:r w:rsidRPr="00084394">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5F0E63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04.</w:t>
      </w:r>
      <w:r w:rsidRPr="00084394">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65BC31C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05.</w:t>
      </w:r>
      <w:r w:rsidRPr="00084394">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FCDA34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06.</w:t>
      </w:r>
      <w:r w:rsidRPr="00084394">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EFE101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07.</w:t>
      </w:r>
      <w:r w:rsidRPr="00084394">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3BD3E9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08.</w:t>
      </w:r>
      <w:r w:rsidRPr="00084394">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E18069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09.</w:t>
      </w:r>
      <w:r w:rsidRPr="00084394">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0AC0DA5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 </w:t>
      </w:r>
    </w:p>
    <w:p w14:paraId="23852A8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lastRenderedPageBreak/>
        <w:t xml:space="preserve">ПК 1.2. Осуществлять обработку, подготовку овощей, грибов, рыбы, нерыбного водного сырья, мяса, домашней птицы, дичи, кролика. </w:t>
      </w:r>
    </w:p>
    <w:p w14:paraId="46BC43B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1.3. 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 </w:t>
      </w:r>
    </w:p>
    <w:p w14:paraId="3F7FC8A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ПК 1.4. 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p w14:paraId="2441BFC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 </w:t>
      </w:r>
    </w:p>
    <w:p w14:paraId="0968157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2.2. Осуществлять приготовление, непродолжительное хранение бульонов, отваров разнообразного ассортимента. </w:t>
      </w:r>
    </w:p>
    <w:p w14:paraId="790BF84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2.3. Осуществлять приготовление, творческое оформление и подготовку к реализации супов разнообразного ассортимента. </w:t>
      </w:r>
    </w:p>
    <w:p w14:paraId="5B3FABC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2.4. Осуществлять приготовление, непродолжительное хранение горячих соусов разнообразного ассортимента. </w:t>
      </w:r>
    </w:p>
    <w:p w14:paraId="34ADED4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2.5. 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 </w:t>
      </w:r>
    </w:p>
    <w:p w14:paraId="0F756E0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2.6.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 </w:t>
      </w:r>
    </w:p>
    <w:p w14:paraId="270BC2B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 </w:t>
      </w:r>
    </w:p>
    <w:p w14:paraId="09399FB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 </w:t>
      </w:r>
    </w:p>
    <w:p w14:paraId="02B173B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3.1. 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 </w:t>
      </w:r>
    </w:p>
    <w:p w14:paraId="6CB128D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3.2. Осуществлять приготовление, непродолжительное хранение холодных соусов, заправок разнообразного ассортимента. </w:t>
      </w:r>
    </w:p>
    <w:p w14:paraId="6377C50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3.3. Осуществлять приготовление, творческое оформление и подготовку к реализации салатов разнообразного ассортимента. </w:t>
      </w:r>
    </w:p>
    <w:p w14:paraId="04CD712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3.4. Осуществлять приготовление, творческое оформление и подготовку к реализации бутербродов, канапе, холодных закусок разнообразного ассортимента. </w:t>
      </w:r>
    </w:p>
    <w:p w14:paraId="587A00E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ПК 3.5. 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p w14:paraId="5B81E97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p w14:paraId="21E79AD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 </w:t>
      </w:r>
    </w:p>
    <w:p w14:paraId="4D2BB43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4.2. Осуществлять приготовление, творческое оформление и подготовку к реализации холодных сладких блюд, десертов разнообразного ассортимента. </w:t>
      </w:r>
    </w:p>
    <w:p w14:paraId="20ADB63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4.3. Осуществлять приготовление, творческое оформление и подготовку к реализации горячих сладких блюд, десертов разнообразного ассортимента. </w:t>
      </w:r>
    </w:p>
    <w:p w14:paraId="4333343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4.4. Осуществлять приготовление, творческое оформление и подготовку к реализации холодных напитков разнообразного ассортимента. </w:t>
      </w:r>
    </w:p>
    <w:p w14:paraId="1E67079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4.5. Осуществлять приготовление, творческое оформление и подготовку к реализации </w:t>
      </w:r>
      <w:r w:rsidRPr="00084394">
        <w:rPr>
          <w:rFonts w:eastAsia="Times New Roman" w:cs="Times New Roman"/>
          <w:color w:val="000000"/>
          <w:kern w:val="0"/>
          <w:sz w:val="24"/>
          <w:szCs w:val="24"/>
          <w:lang w:eastAsia="ru-RU"/>
          <w14:ligatures w14:val="none"/>
        </w:rPr>
        <w:lastRenderedPageBreak/>
        <w:t>горячих напитков разнообразного ассортимента.</w:t>
      </w:r>
    </w:p>
    <w:p w14:paraId="719AC4A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bookmarkStart w:id="4" w:name="_Hlk195795642"/>
      <w:r w:rsidRPr="00084394">
        <w:rPr>
          <w:rFonts w:eastAsia="Times New Roman" w:cs="Times New Roman"/>
          <w:color w:val="000000"/>
          <w:kern w:val="0"/>
          <w:sz w:val="24"/>
          <w:szCs w:val="24"/>
          <w:lang w:eastAsia="ru-RU"/>
          <w14:ligatures w14:val="none"/>
        </w:rPr>
        <w:t xml:space="preserve">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 </w:t>
      </w:r>
    </w:p>
    <w:p w14:paraId="59773F9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5.2. Осуществлять приготовление и подготовку к использованию отделочных полуфабрикатов для хлебобулочных, мучных кондитерских изделий. </w:t>
      </w:r>
    </w:p>
    <w:p w14:paraId="4ECF66A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5.3. Осуществлять изготовление, творческое оформление, подготовку к реализации хлебобулочных изделий и хлеба разнообразного ассортимента. </w:t>
      </w:r>
    </w:p>
    <w:p w14:paraId="05A337D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5.4. Осуществлять изготовление, творческое оформление, подготовку к реализации мучных кондитерских изделий разнообразного ассортимента. </w:t>
      </w:r>
    </w:p>
    <w:p w14:paraId="61A12A8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ПК 5.5. Осуществлять изготовление, творческое оформление, подготовку к реализации пирожных и тортов разнообразного ассортимента.</w:t>
      </w:r>
    </w:p>
    <w:bookmarkEnd w:id="4"/>
    <w:p w14:paraId="7EE8B86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p>
    <w:p w14:paraId="40F75F4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АННОТАЦИЯ ПРОГРАММЫ УЧЕБНОЙ ДИСЦИПЛИНЫ</w:t>
      </w:r>
    </w:p>
    <w:p w14:paraId="6D0FC7A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084394">
        <w:rPr>
          <w:rFonts w:eastAsia="Times New Roman" w:cs="Times New Roman"/>
          <w:b/>
          <w:bCs/>
          <w:color w:val="000000"/>
          <w:kern w:val="0"/>
          <w:sz w:val="24"/>
          <w:szCs w:val="24"/>
          <w:lang w:eastAsia="ru-RU"/>
          <w14:ligatures w14:val="none"/>
        </w:rPr>
        <w:t>ОП.09</w:t>
      </w:r>
      <w:r w:rsidRPr="00084394">
        <w:rPr>
          <w:rFonts w:eastAsia="Times New Roman" w:cs="Times New Roman"/>
          <w:b/>
          <w:bCs/>
          <w:kern w:val="0"/>
          <w:sz w:val="24"/>
          <w:szCs w:val="24"/>
          <w:lang w:bidi="en-US"/>
          <w14:ligatures w14:val="none"/>
        </w:rPr>
        <w:t xml:space="preserve"> Безопасность жизнедеятельности</w:t>
      </w:r>
    </w:p>
    <w:p w14:paraId="116AC10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w:t>
      </w:r>
      <w:r w:rsidRPr="00084394">
        <w:rPr>
          <w:rFonts w:eastAsia="Times New Roman" w:cs="Times New Roman"/>
          <w:color w:val="000000"/>
          <w:kern w:val="0"/>
          <w:sz w:val="24"/>
          <w:szCs w:val="24"/>
          <w:lang w:eastAsia="ru-RU"/>
          <w14:ligatures w14:val="none"/>
        </w:rPr>
        <w:t>профессии</w:t>
      </w:r>
      <w:r w:rsidRPr="00084394">
        <w:rPr>
          <w:rFonts w:eastAsia="Times New Roman" w:cs="Times New Roman"/>
          <w:kern w:val="0"/>
          <w:sz w:val="24"/>
          <w:szCs w:val="24"/>
          <w:lang w:bidi="en-US"/>
          <w14:ligatures w14:val="none"/>
        </w:rPr>
        <w:t xml:space="preserve"> 43.01.09 Повар, кондитер.</w:t>
      </w:r>
    </w:p>
    <w:p w14:paraId="477C43D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w:t>
      </w:r>
      <w:bookmarkStart w:id="5" w:name="_Hlk195793446"/>
      <w:r w:rsidRPr="00084394">
        <w:rPr>
          <w:rFonts w:eastAsia="Times New Roman" w:cs="Times New Roman"/>
          <w:kern w:val="0"/>
          <w:sz w:val="24"/>
          <w:szCs w:val="24"/>
          <w:lang w:bidi="en-US"/>
          <w14:ligatures w14:val="none"/>
        </w:rPr>
        <w:t>квалифицированных рабочих, служащих</w:t>
      </w:r>
      <w:bookmarkEnd w:id="5"/>
      <w:r w:rsidRPr="00084394">
        <w:rPr>
          <w:rFonts w:eastAsia="Times New Roman" w:cs="Times New Roman"/>
          <w:kern w:val="0"/>
          <w:sz w:val="24"/>
          <w:szCs w:val="24"/>
          <w:lang w:bidi="en-US"/>
          <w14:ligatures w14:val="none"/>
        </w:rPr>
        <w:t>.</w:t>
      </w:r>
    </w:p>
    <w:p w14:paraId="0542A90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color w:val="000000"/>
          <w:kern w:val="0"/>
          <w:sz w:val="24"/>
          <w:szCs w:val="24"/>
          <w:lang w:eastAsia="ru-RU"/>
          <w14:ligatures w14:val="none"/>
        </w:rPr>
        <w:t xml:space="preserve">Дисциплина входит в </w:t>
      </w:r>
      <w:bookmarkStart w:id="6" w:name="_Hlk195793259"/>
      <w:r w:rsidRPr="00084394">
        <w:rPr>
          <w:rFonts w:eastAsia="Times New Roman" w:cs="Times New Roman"/>
          <w:kern w:val="0"/>
          <w:sz w:val="24"/>
          <w:szCs w:val="24"/>
          <w:lang w:bidi="en-US"/>
          <w14:ligatures w14:val="none"/>
        </w:rPr>
        <w:t>общепрофессиональный цикл</w:t>
      </w:r>
      <w:bookmarkEnd w:id="6"/>
      <w:r w:rsidRPr="00084394">
        <w:rPr>
          <w:rFonts w:eastAsia="Times New Roman" w:cs="Times New Roman"/>
          <w:kern w:val="0"/>
          <w:sz w:val="24"/>
          <w:szCs w:val="24"/>
          <w:lang w:bidi="en-US"/>
          <w14:ligatures w14:val="none"/>
        </w:rPr>
        <w:tab/>
      </w:r>
    </w:p>
    <w:p w14:paraId="695C48C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4614AE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iCs/>
          <w:kern w:val="0"/>
          <w:sz w:val="24"/>
          <w:szCs w:val="24"/>
          <w:lang w:bidi="en-US"/>
          <w14:ligatures w14:val="none"/>
        </w:rPr>
      </w:pPr>
      <w:r w:rsidRPr="00084394">
        <w:rPr>
          <w:rFonts w:eastAsia="Times New Roman" w:cs="Times New Roman"/>
          <w:bCs/>
          <w:iCs/>
          <w:kern w:val="0"/>
          <w:sz w:val="24"/>
          <w:szCs w:val="24"/>
          <w:lang w:bidi="en-US"/>
          <w14:ligatures w14:val="none"/>
        </w:rPr>
        <w:t>применять правила поведения в чрезвычайных ситуациях природного и техногенного характера и при угрозе террористического акта;</w:t>
      </w:r>
    </w:p>
    <w:p w14:paraId="7383010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 xml:space="preserve"> -обеспечивать устойчивость объектов экономики в чрезвычайных ситуациях;</w:t>
      </w:r>
    </w:p>
    <w:p w14:paraId="03CBD24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iCs/>
          <w:kern w:val="0"/>
          <w:sz w:val="24"/>
          <w:szCs w:val="24"/>
          <w:lang w:bidi="en-US"/>
          <w14:ligatures w14:val="none"/>
        </w:rPr>
      </w:pPr>
      <w:r w:rsidRPr="00084394">
        <w:rPr>
          <w:rFonts w:eastAsia="Times New Roman" w:cs="Times New Roman"/>
          <w:iCs/>
          <w:kern w:val="0"/>
          <w:sz w:val="24"/>
          <w:szCs w:val="24"/>
          <w:lang w:bidi="en-US"/>
          <w14:ligatures w14:val="none"/>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r w:rsidRPr="00084394">
        <w:rPr>
          <w:rFonts w:eastAsia="Times New Roman" w:cs="Times New Roman"/>
          <w:bCs/>
          <w:iCs/>
          <w:kern w:val="0"/>
          <w:sz w:val="24"/>
          <w:szCs w:val="24"/>
          <w:lang w:bidi="en-US"/>
          <w14:ligatures w14:val="none"/>
        </w:rPr>
        <w:t xml:space="preserve"> </w:t>
      </w:r>
    </w:p>
    <w:p w14:paraId="3D4E81C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iCs/>
          <w:kern w:val="0"/>
          <w:sz w:val="24"/>
          <w:szCs w:val="24"/>
          <w:lang w:bidi="en-US"/>
          <w14:ligatures w14:val="none"/>
        </w:rPr>
        <w:t>-применять правила поведения и действия по сигналам гражданской обороны.</w:t>
      </w:r>
    </w:p>
    <w:p w14:paraId="07D65C0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-определять виды Вооруженных Сил, рода войск;</w:t>
      </w:r>
    </w:p>
    <w:p w14:paraId="459662F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-ориентироваться в воинских званиях военнослужащих Вооруженных Сил Российской Федерации;</w:t>
      </w:r>
    </w:p>
    <w:p w14:paraId="355FB4C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-владеть общей физической и строевой подготовкой;</w:t>
      </w:r>
    </w:p>
    <w:p w14:paraId="33A7640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-пользоваться знаниями в области обязательной подготовки граждан к военной службе;</w:t>
      </w:r>
    </w:p>
    <w:p w14:paraId="37B6292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iCs/>
          <w:kern w:val="0"/>
          <w:sz w:val="24"/>
          <w:szCs w:val="24"/>
          <w:lang w:bidi="en-US"/>
          <w14:ligatures w14:val="none"/>
        </w:rPr>
        <w:t>-демонстрировать основы оказания первой доврачебной помощи пострадавшим.</w:t>
      </w:r>
    </w:p>
    <w:p w14:paraId="6256971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-оказывать первую медицинскую помощь в различных ситуациях;</w:t>
      </w:r>
    </w:p>
    <w:p w14:paraId="2EEFFF5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iCs/>
          <w:kern w:val="0"/>
          <w:sz w:val="24"/>
          <w:szCs w:val="24"/>
          <w:lang w:bidi="en-US"/>
          <w14:ligatures w14:val="none"/>
        </w:rPr>
      </w:pPr>
      <w:r w:rsidRPr="00084394">
        <w:rPr>
          <w:rFonts w:eastAsia="Times New Roman" w:cs="Times New Roman"/>
          <w:bCs/>
          <w:iCs/>
          <w:kern w:val="0"/>
          <w:sz w:val="24"/>
          <w:szCs w:val="24"/>
          <w:lang w:bidi="en-US"/>
          <w14:ligatures w14:val="none"/>
        </w:rPr>
        <w:t>-осуществлять профилактику инфекционных заболеваний;</w:t>
      </w:r>
    </w:p>
    <w:p w14:paraId="482465B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iCs/>
          <w:kern w:val="0"/>
          <w:sz w:val="24"/>
          <w:szCs w:val="24"/>
          <w:lang w:bidi="en-US"/>
          <w14:ligatures w14:val="none"/>
        </w:rPr>
      </w:pPr>
      <w:r w:rsidRPr="00084394">
        <w:rPr>
          <w:rFonts w:eastAsia="Times New Roman" w:cs="Times New Roman"/>
          <w:bCs/>
          <w:iCs/>
          <w:kern w:val="0"/>
          <w:sz w:val="24"/>
          <w:szCs w:val="24"/>
          <w:lang w:bidi="en-US"/>
          <w14:ligatures w14:val="none"/>
        </w:rPr>
        <w:t>-определять показатели здоровья и оценивать физическое состояние;</w:t>
      </w:r>
    </w:p>
    <w:p w14:paraId="375F93B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bCs/>
          <w:iCs/>
          <w:kern w:val="0"/>
          <w:sz w:val="24"/>
          <w:szCs w:val="24"/>
          <w:lang w:bidi="en-US"/>
          <w14:ligatures w14:val="none"/>
        </w:rPr>
        <w:t>-составлять индивидуальные карты здоровья с режимом дня, графиком питания.</w:t>
      </w:r>
    </w:p>
    <w:p w14:paraId="68B1E88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C33881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bCs/>
          <w:kern w:val="0"/>
          <w:sz w:val="24"/>
          <w:szCs w:val="24"/>
          <w:lang w:bidi="en-US"/>
          <w14:ligatures w14:val="none"/>
        </w:rPr>
        <w:t>- источники чрезвычайных ситуаций природного и техногенного характера, поражающие факторы</w:t>
      </w:r>
      <w:r w:rsidRPr="00084394">
        <w:rPr>
          <w:rFonts w:eastAsia="Times New Roman" w:cs="Times New Roman"/>
          <w:kern w:val="0"/>
          <w:sz w:val="24"/>
          <w:szCs w:val="24"/>
          <w:lang w:bidi="en-US"/>
          <w14:ligatures w14:val="none"/>
        </w:rPr>
        <w:t>;</w:t>
      </w:r>
    </w:p>
    <w:p w14:paraId="2FF7F76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084394">
        <w:rPr>
          <w:rFonts w:eastAsia="Times New Roman" w:cs="Times New Roman"/>
          <w:iCs/>
          <w:kern w:val="0"/>
          <w:sz w:val="24"/>
          <w:szCs w:val="24"/>
          <w:lang w:bidi="en-US"/>
          <w14:ligatures w14:val="none"/>
        </w:rPr>
        <w:t xml:space="preserve">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56D9F9B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084394">
        <w:rPr>
          <w:rFonts w:eastAsia="Times New Roman" w:cs="Times New Roman"/>
          <w:bCs/>
          <w:kern w:val="0"/>
          <w:sz w:val="24"/>
          <w:szCs w:val="24"/>
          <w:lang w:bidi="en-US"/>
          <w14:ligatures w14:val="none"/>
        </w:rPr>
        <w:t xml:space="preserve"> -способы защиты населения от оружия массового поражения;</w:t>
      </w:r>
    </w:p>
    <w:p w14:paraId="034E95A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iCs/>
          <w:kern w:val="0"/>
          <w:sz w:val="24"/>
          <w:szCs w:val="24"/>
          <w:lang w:bidi="en-US"/>
          <w14:ligatures w14:val="none"/>
        </w:rPr>
        <w:t>-задачи и основные мероприятия гражданской обороны.</w:t>
      </w:r>
    </w:p>
    <w:p w14:paraId="78D0519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-основы военной службы и обороны государства;</w:t>
      </w:r>
    </w:p>
    <w:p w14:paraId="6AD77FA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6848FA1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-организацию и порядок призыва граждан на военную службу и поступления на нее в добровольном порядке;</w:t>
      </w:r>
    </w:p>
    <w:p w14:paraId="52AE344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iCs/>
          <w:kern w:val="0"/>
          <w:sz w:val="24"/>
          <w:szCs w:val="24"/>
          <w:lang w:bidi="en-US"/>
          <w14:ligatures w14:val="none"/>
        </w:rPr>
        <w:lastRenderedPageBreak/>
        <w:t>-область применения получаемых профессиональных знаний при исполнении обязанностей военной службы</w:t>
      </w:r>
    </w:p>
    <w:p w14:paraId="0018099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-общие характеристики поражений организма человека от воздействия опасных факторов;</w:t>
      </w:r>
    </w:p>
    <w:p w14:paraId="3534CD7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084394">
        <w:rPr>
          <w:rFonts w:eastAsia="Times New Roman" w:cs="Times New Roman"/>
          <w:iCs/>
          <w:kern w:val="0"/>
          <w:sz w:val="24"/>
          <w:szCs w:val="24"/>
          <w:lang w:bidi="en-US"/>
          <w14:ligatures w14:val="none"/>
        </w:rPr>
        <w:t>-классификацию и общие признаки инфекционных заболеваний;</w:t>
      </w:r>
    </w:p>
    <w:p w14:paraId="45BBC98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iCs/>
          <w:kern w:val="0"/>
          <w:sz w:val="24"/>
          <w:szCs w:val="24"/>
          <w:lang w:bidi="en-US"/>
          <w14:ligatures w14:val="none"/>
        </w:rPr>
        <w:t>-основы здорового образа жизни.</w:t>
      </w:r>
    </w:p>
    <w:p w14:paraId="502FA32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4E92D7D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26F810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AB5407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6779A3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563AFD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АННОТАЦИЯ ПРОГРАММЫ УЧЕБНОЙ ДИСЦИПЛИНЫ</w:t>
      </w:r>
    </w:p>
    <w:p w14:paraId="1C5D4A4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ОП.10 Физическая культура</w:t>
      </w:r>
    </w:p>
    <w:p w14:paraId="41F7861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профессии 43.01.09 Повар, кондитер.</w:t>
      </w:r>
    </w:p>
    <w:p w14:paraId="4FDF392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квалифицированных рабочих, служащих.</w:t>
      </w:r>
    </w:p>
    <w:p w14:paraId="41A16EF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Дисциплина входит в общепрофессиональный цикл.</w:t>
      </w:r>
    </w:p>
    <w:p w14:paraId="692B61C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053244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-использовать физкультурно-оздоровительную деятельность для укрепления здоровья, достижения жизненных и профессиональных целей;</w:t>
      </w:r>
    </w:p>
    <w:p w14:paraId="50A288F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-применять рациональные приемы двигательных функций в профессиональной деятельности;</w:t>
      </w:r>
    </w:p>
    <w:p w14:paraId="066E0E4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-пользоваться средствами профилактики перенапряжения характерными для нефтяных специальностей</w:t>
      </w:r>
    </w:p>
    <w:p w14:paraId="4727893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2C9179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-роль физической культуры в общекультурном, профессиональном и социальном развитии человека;</w:t>
      </w:r>
    </w:p>
    <w:p w14:paraId="079AF6A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-основы здорового образа жизни;</w:t>
      </w:r>
    </w:p>
    <w:p w14:paraId="5EF5A66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-условия профессиональной деятельности и зоны риска физического здоровья для профессии (специальности);</w:t>
      </w:r>
    </w:p>
    <w:p w14:paraId="10FEBF8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-средства профилактики перенапряжения</w:t>
      </w:r>
    </w:p>
    <w:p w14:paraId="1806514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45698D6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D6181A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0B6CA9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bCs/>
          <w:color w:val="000000"/>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АННОТАЦИЯ ПРОГРАММЫ УЧЕБНОЙ ДИСЦИПЛИНЫ</w:t>
      </w:r>
    </w:p>
    <w:p w14:paraId="1F86D94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
          <w:bCs/>
          <w:kern w:val="0"/>
          <w:sz w:val="24"/>
          <w:szCs w:val="24"/>
          <w:lang w:bidi="en-US"/>
          <w14:ligatures w14:val="none"/>
        </w:rPr>
      </w:pPr>
      <w:r w:rsidRPr="00084394">
        <w:rPr>
          <w:rFonts w:eastAsia="Times New Roman" w:cs="Times New Roman"/>
          <w:kern w:val="0"/>
          <w:sz w:val="24"/>
          <w:szCs w:val="24"/>
          <w:lang w:bidi="en-US"/>
          <w14:ligatures w14:val="none"/>
        </w:rPr>
        <w:t xml:space="preserve">                                             </w:t>
      </w:r>
      <w:r w:rsidRPr="00084394">
        <w:rPr>
          <w:rFonts w:eastAsia="Times New Roman" w:cs="Times New Roman"/>
          <w:b/>
          <w:bCs/>
          <w:kern w:val="0"/>
          <w:sz w:val="24"/>
          <w:szCs w:val="24"/>
          <w:lang w:bidi="en-US"/>
          <w14:ligatures w14:val="none"/>
        </w:rPr>
        <w:t>ОП.11 Основы финансовой грамотности</w:t>
      </w:r>
    </w:p>
    <w:p w14:paraId="1349304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профессии </w:t>
      </w:r>
      <w:bookmarkStart w:id="7" w:name="_Hlk195794281"/>
      <w:r w:rsidRPr="00084394">
        <w:rPr>
          <w:rFonts w:eastAsia="Times New Roman" w:cs="Times New Roman"/>
          <w:kern w:val="0"/>
          <w:sz w:val="24"/>
          <w:szCs w:val="24"/>
          <w:lang w:bidi="en-US"/>
          <w14:ligatures w14:val="none"/>
        </w:rPr>
        <w:t>43.01.09 Повар, кондитер.</w:t>
      </w:r>
      <w:bookmarkEnd w:id="7"/>
    </w:p>
    <w:p w14:paraId="79CE37A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квалифицированных рабочих, служащих.</w:t>
      </w:r>
    </w:p>
    <w:p w14:paraId="773A31B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084394">
        <w:rPr>
          <w:rFonts w:eastAsia="Times New Roman" w:cs="Times New Roman"/>
          <w:kern w:val="0"/>
          <w:sz w:val="24"/>
          <w:szCs w:val="24"/>
          <w:lang w:bidi="en-US"/>
          <w14:ligatures w14:val="none"/>
        </w:rPr>
        <w:t>Дисциплина входит в общепрофессиональный цикл.</w:t>
      </w:r>
    </w:p>
    <w:p w14:paraId="0E936733"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В результате освоения дисциплины студент должен </w:t>
      </w:r>
      <w:r w:rsidRPr="00084394">
        <w:rPr>
          <w:rFonts w:eastAsia="Times New Roman" w:cs="Times New Roman"/>
          <w:b/>
          <w:bCs/>
          <w:kern w:val="0"/>
          <w:sz w:val="24"/>
          <w:szCs w:val="24"/>
          <w:lang w:eastAsia="ru-RU"/>
          <w14:ligatures w14:val="none"/>
        </w:rPr>
        <w:t>уметь</w:t>
      </w:r>
      <w:r w:rsidRPr="00084394">
        <w:rPr>
          <w:rFonts w:eastAsia="Times New Roman" w:cs="Times New Roman"/>
          <w:kern w:val="0"/>
          <w:sz w:val="24"/>
          <w:szCs w:val="24"/>
          <w:lang w:eastAsia="ru-RU"/>
          <w14:ligatures w14:val="none"/>
        </w:rPr>
        <w:t xml:space="preserve">: </w:t>
      </w:r>
    </w:p>
    <w:p w14:paraId="47EAB7EA"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lastRenderedPageBreak/>
        <w:t>решать практические финансовые задачи, анализировать и интерпретировать их условия (назначение разных банковских услуг, виды вкладов, плюсы и минусы кредитования, способы страхования, доходность и риски при размещении сбережений в ценные бумаги, информация по фондовому рынку, учёт и планирование личных доходов, налогообложение и налоговые вычеты, альтернативные инструменты обеспечения старости, презентация своих качеств и компетенций как работника, организационно-правовые формы предприятий, выбор финансовых продуктов и услуг, безопасность финансовых операций, в том числе в сети Интернет);</w:t>
      </w:r>
    </w:p>
    <w:p w14:paraId="129E622E"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ставить финансовые цели и планировать деятельность по достижению целей с учётом возможных альтернатив;</w:t>
      </w:r>
    </w:p>
    <w:p w14:paraId="61292DD7"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оценивать способы решения практических финансовых задач </w:t>
      </w:r>
    </w:p>
    <w:p w14:paraId="03D0749D"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 делать оптимальный выбор, выполнять самоанализ полученного  результата</w:t>
      </w:r>
    </w:p>
    <w:p w14:paraId="6F1666E6"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В результате освоения дисциплины студент должен </w:t>
      </w:r>
      <w:r w:rsidRPr="00084394">
        <w:rPr>
          <w:rFonts w:eastAsia="Times New Roman" w:cs="Times New Roman"/>
          <w:b/>
          <w:bCs/>
          <w:kern w:val="0"/>
          <w:sz w:val="24"/>
          <w:szCs w:val="24"/>
          <w:lang w:eastAsia="ru-RU"/>
          <w14:ligatures w14:val="none"/>
        </w:rPr>
        <w:t>знать</w:t>
      </w:r>
      <w:r w:rsidRPr="00084394">
        <w:rPr>
          <w:rFonts w:eastAsia="Times New Roman" w:cs="Times New Roman"/>
          <w:kern w:val="0"/>
          <w:sz w:val="24"/>
          <w:szCs w:val="24"/>
          <w:lang w:eastAsia="ru-RU"/>
          <w14:ligatures w14:val="none"/>
        </w:rPr>
        <w:t xml:space="preserve">: </w:t>
      </w:r>
    </w:p>
    <w:p w14:paraId="49768AC7"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единая терминология в области экономики и финансовой грамотности</w:t>
      </w:r>
    </w:p>
    <w:p w14:paraId="63B6CCA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учебной дисциплины направлено на формирование следующих общих и профессиональных компетенций:</w:t>
      </w:r>
    </w:p>
    <w:p w14:paraId="76D5429B"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01.</w:t>
      </w:r>
      <w:r w:rsidRPr="00084394">
        <w:rPr>
          <w:rFonts w:eastAsia="Times New Roman" w:cs="Times New Roman"/>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6E6939C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02.</w:t>
      </w:r>
      <w:r w:rsidRPr="00084394">
        <w:rPr>
          <w:rFonts w:eastAsia="Times New Roman" w:cs="Times New Roman"/>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5D98E48"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03.</w:t>
      </w:r>
      <w:r w:rsidRPr="00084394">
        <w:rPr>
          <w:rFonts w:eastAsia="Times New Roman" w:cs="Times New Roman"/>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6345306"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04.</w:t>
      </w:r>
      <w:r w:rsidRPr="00084394">
        <w:rPr>
          <w:rFonts w:eastAsia="Times New Roman" w:cs="Times New Roman"/>
          <w:kern w:val="0"/>
          <w:sz w:val="24"/>
          <w:szCs w:val="24"/>
          <w:lang w:eastAsia="ru-RU"/>
          <w14:ligatures w14:val="none"/>
        </w:rPr>
        <w:tab/>
        <w:t>Эффективно взаимодействовать и работать в коллективе и команде;</w:t>
      </w:r>
    </w:p>
    <w:p w14:paraId="7061D21C"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ОК 05.</w:t>
      </w:r>
      <w:r w:rsidRPr="00084394">
        <w:rPr>
          <w:rFonts w:eastAsia="Times New Roman" w:cs="Times New Roman"/>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3C68091"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p>
    <w:p w14:paraId="213F3962" w14:textId="77777777" w:rsidR="00084394" w:rsidRPr="00084394" w:rsidRDefault="00084394" w:rsidP="00084394">
      <w:pPr>
        <w:spacing w:after="0"/>
        <w:ind w:left="-567"/>
        <w:jc w:val="both"/>
        <w:rPr>
          <w:rFonts w:eastAsia="Times New Roman" w:cs="Times New Roman"/>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 xml:space="preserve">                           АННОТАЦИЯ ПРОГРАММЫ УЧЕБНОЙ ДИСЦИПЛИНЫ</w:t>
      </w:r>
    </w:p>
    <w:p w14:paraId="11891E13" w14:textId="77777777" w:rsidR="00084394" w:rsidRPr="00084394" w:rsidRDefault="00084394" w:rsidP="00084394">
      <w:pPr>
        <w:spacing w:after="0"/>
        <w:jc w:val="center"/>
        <w:rPr>
          <w:rFonts w:eastAsia="Times New Roman" w:cs="Times New Roman"/>
          <w:b/>
          <w:kern w:val="0"/>
          <w:sz w:val="24"/>
          <w:szCs w:val="24"/>
          <w:lang w:eastAsia="ar-SA"/>
          <w14:ligatures w14:val="none"/>
        </w:rPr>
      </w:pPr>
      <w:r w:rsidRPr="00084394">
        <w:rPr>
          <w:rFonts w:eastAsia="Times New Roman" w:cs="Times New Roman"/>
          <w:b/>
          <w:caps/>
          <w:kern w:val="0"/>
          <w:sz w:val="24"/>
          <w:szCs w:val="24"/>
          <w:lang w:eastAsia="ru-RU"/>
          <w14:ligatures w14:val="none"/>
        </w:rPr>
        <w:t xml:space="preserve">оп.12 </w:t>
      </w:r>
      <w:r w:rsidRPr="00084394">
        <w:rPr>
          <w:rFonts w:eastAsia="Times New Roman" w:cs="Times New Roman"/>
          <w:b/>
          <w:kern w:val="0"/>
          <w:sz w:val="24"/>
          <w:szCs w:val="24"/>
          <w:lang w:eastAsia="ar-SA"/>
          <w14:ligatures w14:val="none"/>
        </w:rPr>
        <w:t>Проектирование профессионального роста и карьеры / Социальная адаптация и основы социально-правовых знаний</w:t>
      </w:r>
    </w:p>
    <w:p w14:paraId="54537E9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Рабочая программа учебной дисциплины разработана на основе Федерального государственного образовательного стандарта по профессии 43.01.09 Повар, кондитер., на основе Примерной основной образовательной программе по профессии 43.01.09 Повар, кондитер.</w:t>
      </w:r>
    </w:p>
    <w:p w14:paraId="222C4FD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8FF643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ab/>
        <w:t>Дисциплина входит в общепрофессиональный цикл.</w:t>
      </w:r>
    </w:p>
    <w:p w14:paraId="18B4508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5882D80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kern w:val="0"/>
          <w:sz w:val="24"/>
          <w:szCs w:val="24"/>
          <w:lang w:eastAsia="ar-SA"/>
          <w14:ligatures w14:val="none"/>
        </w:rPr>
      </w:pPr>
      <w:r w:rsidRPr="00084394">
        <w:rPr>
          <w:rFonts w:eastAsia="Times New Roman" w:cs="Times New Roman"/>
          <w:b/>
          <w:kern w:val="0"/>
          <w:sz w:val="24"/>
          <w:szCs w:val="24"/>
          <w:lang w:eastAsia="ar-SA"/>
          <w14:ligatures w14:val="none"/>
        </w:rPr>
        <w:t>Социальная адаптация и основы социально-правовых знаний</w:t>
      </w:r>
    </w:p>
    <w:p w14:paraId="2EA6AE8E"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4B835CE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уметь:</w:t>
      </w:r>
    </w:p>
    <w:p w14:paraId="098F98D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использовать нормы позитивного социального поведения;</w:t>
      </w:r>
    </w:p>
    <w:p w14:paraId="64E6DC7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использовать свои права адекватно законодательству;</w:t>
      </w:r>
    </w:p>
    <w:p w14:paraId="07A4F78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lastRenderedPageBreak/>
        <w:t>- обращаться в надлежащие органы за квалифицированной помощью;</w:t>
      </w:r>
    </w:p>
    <w:p w14:paraId="5EB8F39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анализировать и осознанно применять нормы закона с точки зрения конкретных условий их реализации;</w:t>
      </w:r>
    </w:p>
    <w:p w14:paraId="7867051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составлять необходимые заявительные документы;</w:t>
      </w:r>
    </w:p>
    <w:p w14:paraId="233AED2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составлять резюме, осуществлять самопрезентацию при трудоустройстве;</w:t>
      </w:r>
    </w:p>
    <w:p w14:paraId="26A94BE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использовать приобретенные знания и умения в различных жизненных и профессиональных ситуациях;</w:t>
      </w:r>
    </w:p>
    <w:p w14:paraId="47D0FEF5"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знать:</w:t>
      </w:r>
    </w:p>
    <w:p w14:paraId="37D1DF6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механизмы социальной адаптации;</w:t>
      </w:r>
    </w:p>
    <w:p w14:paraId="09739F6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основополагающие международные документы, относящиеся к правам инвалидов;</w:t>
      </w:r>
    </w:p>
    <w:p w14:paraId="33B6DC0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основы гражданского и семейного законодательства;</w:t>
      </w:r>
    </w:p>
    <w:p w14:paraId="0922E4F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основы трудового законодательства, особенности регулирования труда инвалидов;</w:t>
      </w:r>
    </w:p>
    <w:p w14:paraId="1AB5851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основные правовые гарантии инвалидам в области социальной защиты и образования;</w:t>
      </w:r>
    </w:p>
    <w:p w14:paraId="40C0464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функции органов труда и занятости населения.</w:t>
      </w:r>
    </w:p>
    <w:p w14:paraId="2B5614F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Наименование разделов дисциплины:</w:t>
      </w:r>
    </w:p>
    <w:p w14:paraId="206E765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1. Понятие социальной адаптации, ее этапы, механизмы, условия.</w:t>
      </w:r>
    </w:p>
    <w:p w14:paraId="48BF773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2. Конвенция ООН о правах инвалидов.</w:t>
      </w:r>
    </w:p>
    <w:p w14:paraId="744D8A5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3. Основы гражданского и семейного законодательства.</w:t>
      </w:r>
    </w:p>
    <w:p w14:paraId="5DC1142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4. Основы трудового законодательства. Особенности регулирования труда инвалидов.</w:t>
      </w:r>
    </w:p>
    <w:p w14:paraId="532E1ED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5. Федеральный закон от 24 ноября 1995 г. N 181-ФЗ "О социальной защите инвалидов в Российской Федерации".</w:t>
      </w:r>
    </w:p>
    <w:p w14:paraId="2B60EFD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6. Перечень гарантий инвалидам в Российской Федерации.</w:t>
      </w:r>
    </w:p>
    <w:p w14:paraId="40DD387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7. Медико-социальная экспертиза.</w:t>
      </w:r>
    </w:p>
    <w:p w14:paraId="01CBD34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8. Реабилитация инвалидов. Индивидуальная программа реабилитации инвалида.</w:t>
      </w:r>
    </w:p>
    <w:p w14:paraId="0375C89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9. Трудоустройство инвалидов.</w:t>
      </w:r>
    </w:p>
    <w:p w14:paraId="589C918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kern w:val="0"/>
          <w:sz w:val="24"/>
          <w:szCs w:val="24"/>
          <w:lang w:eastAsia="ar-SA"/>
          <w14:ligatures w14:val="none"/>
        </w:rPr>
      </w:pPr>
      <w:r w:rsidRPr="00084394">
        <w:rPr>
          <w:rFonts w:eastAsia="Times New Roman" w:cs="Times New Roman"/>
          <w:b/>
          <w:kern w:val="0"/>
          <w:sz w:val="24"/>
          <w:szCs w:val="24"/>
          <w:lang w:eastAsia="ar-SA"/>
          <w14:ligatures w14:val="none"/>
        </w:rPr>
        <w:t>Проектирование профессионального роста и карьеры</w:t>
      </w:r>
    </w:p>
    <w:p w14:paraId="098909D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xml:space="preserve">В результате освоения дисциплины студент должен </w:t>
      </w:r>
      <w:r w:rsidRPr="00084394">
        <w:rPr>
          <w:rFonts w:eastAsia="Times New Roman" w:cs="Times New Roman"/>
          <w:b/>
          <w:kern w:val="0"/>
          <w:sz w:val="24"/>
          <w:szCs w:val="24"/>
          <w:lang w:eastAsia="ar-SA"/>
          <w14:ligatures w14:val="none"/>
        </w:rPr>
        <w:t>уметь</w:t>
      </w:r>
      <w:r w:rsidRPr="00084394">
        <w:rPr>
          <w:rFonts w:eastAsia="Times New Roman" w:cs="Times New Roman"/>
          <w:kern w:val="0"/>
          <w:sz w:val="24"/>
          <w:szCs w:val="24"/>
          <w:lang w:eastAsia="ar-SA"/>
          <w14:ligatures w14:val="none"/>
        </w:rPr>
        <w:t xml:space="preserve">: </w:t>
      </w:r>
    </w:p>
    <w:p w14:paraId="694B1AB3"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анализировать изменения, происходящие на рынке труда, и учитывать их в своей профессиональной деятельности;</w:t>
      </w:r>
    </w:p>
    <w:p w14:paraId="014C3B9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строить план карьеры с учетом значимых для него факторов личной и профессиональной самореализации;</w:t>
      </w:r>
    </w:p>
    <w:p w14:paraId="6495EAC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определять личные и профессиональные цели и пути их реализации;</w:t>
      </w:r>
    </w:p>
    <w:p w14:paraId="665D1B4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организовывать собственную проектную деятельность в сфере карьеры и личностного развития;</w:t>
      </w:r>
    </w:p>
    <w:p w14:paraId="1CED4F1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составлять резюме;</w:t>
      </w:r>
    </w:p>
    <w:p w14:paraId="56FED67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оценивать предложения о работе;</w:t>
      </w:r>
    </w:p>
    <w:p w14:paraId="0976F2F8"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эффективно использовать полученные теоретические знания при поиске работы.</w:t>
      </w:r>
    </w:p>
    <w:p w14:paraId="3353D61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xml:space="preserve">В результате освоения дисциплины студент должен </w:t>
      </w:r>
      <w:r w:rsidRPr="00084394">
        <w:rPr>
          <w:rFonts w:eastAsia="Times New Roman" w:cs="Times New Roman"/>
          <w:b/>
          <w:kern w:val="0"/>
          <w:sz w:val="24"/>
          <w:szCs w:val="24"/>
          <w:lang w:eastAsia="ar-SA"/>
          <w14:ligatures w14:val="none"/>
        </w:rPr>
        <w:t>знать</w:t>
      </w:r>
      <w:r w:rsidRPr="00084394">
        <w:rPr>
          <w:rFonts w:eastAsia="Times New Roman" w:cs="Times New Roman"/>
          <w:kern w:val="0"/>
          <w:sz w:val="24"/>
          <w:szCs w:val="24"/>
          <w:lang w:eastAsia="ar-SA"/>
          <w14:ligatures w14:val="none"/>
        </w:rPr>
        <w:t xml:space="preserve">: </w:t>
      </w:r>
    </w:p>
    <w:p w14:paraId="3249A49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основные понятия дисциплины;</w:t>
      </w:r>
    </w:p>
    <w:p w14:paraId="4E3D474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ситуацию на рынке труда;</w:t>
      </w:r>
    </w:p>
    <w:p w14:paraId="1FE4F8C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содержание понятия «карьера» типологии карьеры, стратегии карьерного роста;</w:t>
      </w:r>
    </w:p>
    <w:p w14:paraId="2E29307B"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основы проектирования карьерного и профессионального роста, личностного развития;</w:t>
      </w:r>
    </w:p>
    <w:p w14:paraId="7D35A30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основные этапы трудоустройства</w:t>
      </w:r>
    </w:p>
    <w:p w14:paraId="0DBBC37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принципы составления резюме;</w:t>
      </w:r>
    </w:p>
    <w:p w14:paraId="7746A589"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Изучение учебной дисциплины направлено на формирование следующих общих  и профессиональных компетенций:</w:t>
      </w:r>
    </w:p>
    <w:p w14:paraId="6C497BE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ОК 01. Выбирать способы решения задач профессиональной деятельности, применительно к различным контекстам.</w:t>
      </w:r>
    </w:p>
    <w:p w14:paraId="5A22D53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ОК 02. Осуществлять поиск, анализ и интерпретацию информации, необходимой для выполнения задач профессиональной деятельности.</w:t>
      </w:r>
    </w:p>
    <w:p w14:paraId="055B3EEF"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ОК 03. Планировать и реализовывать собственное профессиональное и личностное развитие.</w:t>
      </w:r>
    </w:p>
    <w:p w14:paraId="188A0C0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 xml:space="preserve">ОК 04. Работать в коллективе и команде, эффективно взаимодействовать с коллегами, </w:t>
      </w:r>
      <w:r w:rsidRPr="00084394">
        <w:rPr>
          <w:rFonts w:eastAsia="Times New Roman" w:cs="Times New Roman"/>
          <w:kern w:val="0"/>
          <w:sz w:val="24"/>
          <w:szCs w:val="24"/>
          <w:lang w:eastAsia="ar-SA"/>
          <w14:ligatures w14:val="none"/>
        </w:rPr>
        <w:lastRenderedPageBreak/>
        <w:t>руководством, клиентами.</w:t>
      </w:r>
    </w:p>
    <w:p w14:paraId="02FC1AAD"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ОК 05. Осуществлять устную и письменную коммуникацию на государственном языке с учетом особенностей социального и культурного контекста.</w:t>
      </w:r>
    </w:p>
    <w:p w14:paraId="1C97FFD2"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0E3DCBC6"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ОК 07. Содействовать сохранению окружающей среды, ресурсосбережению, эффективно действовать в чрезвычайных ситуациях.</w:t>
      </w:r>
    </w:p>
    <w:p w14:paraId="73BF230C"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084394">
        <w:rPr>
          <w:rFonts w:eastAsia="Times New Roman" w:cs="Times New Roman"/>
          <w:kern w:val="0"/>
          <w:sz w:val="24"/>
          <w:szCs w:val="24"/>
          <w:lang w:eastAsia="ar-SA"/>
          <w14:ligatures w14:val="none"/>
        </w:rPr>
        <w:t>ОК 09. Использовать информационные технологии в профессиональной деятельности.</w:t>
      </w:r>
    </w:p>
    <w:p w14:paraId="06B08570" w14:textId="77777777" w:rsidR="00084394" w:rsidRPr="00084394" w:rsidRDefault="00084394" w:rsidP="00084394">
      <w:pPr>
        <w:spacing w:after="0"/>
        <w:jc w:val="center"/>
        <w:rPr>
          <w:rFonts w:eastAsia="Times New Roman" w:cs="Times New Roman"/>
          <w:b/>
          <w:caps/>
          <w:kern w:val="0"/>
          <w:sz w:val="24"/>
          <w:szCs w:val="24"/>
          <w:lang w:eastAsia="ru-RU"/>
          <w14:ligatures w14:val="none"/>
        </w:rPr>
      </w:pPr>
    </w:p>
    <w:p w14:paraId="3CFBD9C0" w14:textId="77777777" w:rsidR="00084394" w:rsidRPr="00084394" w:rsidRDefault="00084394" w:rsidP="00084394">
      <w:pPr>
        <w:spacing w:after="0"/>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ПРОФЕССИОНАЛЬНОГО МОДУЛЯ</w:t>
      </w:r>
    </w:p>
    <w:p w14:paraId="24DD8034" w14:textId="77777777" w:rsidR="00084394" w:rsidRPr="00084394" w:rsidRDefault="00084394" w:rsidP="00084394">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ПМ.</w:t>
      </w:r>
      <w:r w:rsidRPr="00084394">
        <w:rPr>
          <w:rFonts w:eastAsia="Times New Roman" w:cs="Times New Roman"/>
          <w:b/>
          <w:kern w:val="0"/>
          <w:sz w:val="24"/>
          <w:szCs w:val="24"/>
          <w:lang w:eastAsia="ru-RU"/>
          <w14:ligatures w14:val="none"/>
        </w:rPr>
        <w:t>01 Приготовление и подготовка к реализации полуфабрикатов для блюд, кулинарных изделий разнообразного ассортимента;.</w:t>
      </w:r>
    </w:p>
    <w:p w14:paraId="608C227B"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bookmarkStart w:id="8" w:name="_Hlk195794740"/>
      <w:r w:rsidRPr="00084394">
        <w:rPr>
          <w:rFonts w:eastAsia="Times New Roman" w:cs="Times New Roman"/>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профессии 43.01.09 Повар, кондитер. Программа предназначена для изучения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bookmarkEnd w:id="8"/>
    <w:p w14:paraId="7B13AF7B"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Профессиональный модуль входит в профессиональный цикл.</w:t>
      </w:r>
    </w:p>
    <w:p w14:paraId="3D4009FB" w14:textId="77777777" w:rsidR="00084394" w:rsidRPr="00084394" w:rsidRDefault="00084394" w:rsidP="00084394">
      <w:pPr>
        <w:spacing w:after="0"/>
        <w:jc w:val="center"/>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5CCBA53E" w14:textId="77777777" w:rsidR="00084394" w:rsidRPr="00084394" w:rsidRDefault="00084394" w:rsidP="00084394">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иметь практический опыт:</w:t>
      </w:r>
    </w:p>
    <w:p w14:paraId="0B8F2B2C"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подготовки, уборки рабочего места;</w:t>
      </w:r>
    </w:p>
    <w:p w14:paraId="0E77DCD4"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p w14:paraId="275F5A14"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обработки различными методами, подготовки традиционных видов овощей, грибов, рыбы, нерыбного водного сырья, птицы, дичи, кролика;</w:t>
      </w:r>
    </w:p>
    <w:p w14:paraId="100F796D"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приготовления, порционирования (комплектования), упаковки на вынос, хранения обработанных овощей, грибов, рыбы, мяса, домашней птицы, дичи, кролика, готовых полуфабрикатов разнообразного ассортимента;</w:t>
      </w:r>
    </w:p>
    <w:p w14:paraId="3CB1FB00" w14:textId="77777777" w:rsidR="00084394" w:rsidRPr="00084394" w:rsidRDefault="00084394" w:rsidP="00084394">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2"/>
          <w14:ligatures w14:val="none"/>
        </w:rPr>
        <w:t>ведения расчетов с потребителями</w:t>
      </w:r>
    </w:p>
    <w:p w14:paraId="12F715E1" w14:textId="77777777" w:rsidR="00084394" w:rsidRPr="00084394" w:rsidRDefault="00084394" w:rsidP="00084394">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084394">
        <w:rPr>
          <w:rFonts w:eastAsia="Times New Roman" w:cs="Times New Roman"/>
          <w:b/>
          <w:kern w:val="0"/>
          <w:sz w:val="24"/>
          <w:szCs w:val="24"/>
          <w:lang w:eastAsia="ru-RU"/>
          <w14:ligatures w14:val="none"/>
        </w:rPr>
        <w:t>уметь</w:t>
      </w:r>
      <w:r w:rsidRPr="00084394">
        <w:rPr>
          <w:rFonts w:eastAsia="Times New Roman" w:cs="Times New Roman"/>
          <w:kern w:val="0"/>
          <w:sz w:val="24"/>
          <w:szCs w:val="24"/>
          <w:lang w:eastAsia="ru-RU"/>
          <w14:ligatures w14:val="none"/>
        </w:rPr>
        <w:t>:</w:t>
      </w:r>
    </w:p>
    <w:p w14:paraId="2C0F1B47"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14:paraId="5A9631A8"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распознавать недоброкачественные продукты;</w:t>
      </w:r>
    </w:p>
    <w:p w14:paraId="4EFBE315"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выбирать, применять, комбинировать различные методы обработки (вручную, механическим способом), подготовки сырья с учетом его вида, кондиции, технологических свойств, рационального использования, обеспечения безопасности, приготовления полуфабрикатов разнообразного ассортимента;</w:t>
      </w:r>
    </w:p>
    <w:p w14:paraId="3043696F"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владеть техникой работы с ножом при нарезке, измельчении, филитировании, править кухонные ножи;</w:t>
      </w:r>
    </w:p>
    <w:p w14:paraId="253081C5"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p w14:paraId="50EF301E" w14:textId="77777777" w:rsidR="00084394" w:rsidRPr="00084394" w:rsidRDefault="00084394" w:rsidP="00084394">
      <w:pPr>
        <w:widowControl w:val="0"/>
        <w:autoSpaceDE w:val="0"/>
        <w:autoSpaceDN w:val="0"/>
        <w:spacing w:after="0"/>
        <w:ind w:left="113"/>
        <w:rPr>
          <w:rFonts w:eastAsia="Times New Roman" w:cs="Times New Roman"/>
          <w:kern w:val="0"/>
          <w:sz w:val="22"/>
          <w14:ligatures w14:val="none"/>
        </w:rPr>
      </w:pPr>
      <w:r w:rsidRPr="00084394">
        <w:rPr>
          <w:rFonts w:eastAsia="Times New Roman" w:cs="Times New Roman"/>
          <w:kern w:val="0"/>
          <w:sz w:val="22"/>
          <w14:ligatures w14:val="none"/>
        </w:rPr>
        <w:t>проверять качество готовых полуфабрикатов ,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w:t>
      </w:r>
    </w:p>
    <w:p w14:paraId="0315C8AB" w14:textId="77777777" w:rsidR="00084394" w:rsidRPr="00084394" w:rsidRDefault="00084394" w:rsidP="00084394">
      <w:pPr>
        <w:widowControl w:val="0"/>
        <w:autoSpaceDE w:val="0"/>
        <w:autoSpaceDN w:val="0"/>
        <w:adjustRightInd w:val="0"/>
        <w:spacing w:after="0"/>
        <w:ind w:firstLine="708"/>
        <w:jc w:val="both"/>
        <w:rPr>
          <w:rFonts w:eastAsia="Times New Roman" w:cs="Times New Roman"/>
          <w:kern w:val="0"/>
          <w:sz w:val="22"/>
          <w14:ligatures w14:val="none"/>
        </w:rPr>
      </w:pPr>
      <w:r w:rsidRPr="00084394">
        <w:rPr>
          <w:rFonts w:eastAsia="Times New Roman" w:cs="Times New Roman"/>
          <w:kern w:val="0"/>
          <w:sz w:val="22"/>
          <w14:ligatures w14:val="none"/>
        </w:rPr>
        <w:t>условия и сроки хранения, осуществлять ротацию сырья, продуктов</w:t>
      </w:r>
    </w:p>
    <w:p w14:paraId="75BFEC75" w14:textId="77777777" w:rsidR="00084394" w:rsidRPr="00084394" w:rsidRDefault="00084394" w:rsidP="00084394">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084394">
        <w:rPr>
          <w:rFonts w:eastAsia="Times New Roman" w:cs="Times New Roman"/>
          <w:b/>
          <w:kern w:val="0"/>
          <w:sz w:val="24"/>
          <w:szCs w:val="24"/>
          <w:lang w:eastAsia="ru-RU"/>
          <w14:ligatures w14:val="none"/>
        </w:rPr>
        <w:t>знать</w:t>
      </w:r>
      <w:r w:rsidRPr="00084394">
        <w:rPr>
          <w:rFonts w:eastAsia="Times New Roman" w:cs="Times New Roman"/>
          <w:kern w:val="0"/>
          <w:sz w:val="24"/>
          <w:szCs w:val="24"/>
          <w:lang w:eastAsia="ru-RU"/>
          <w14:ligatures w14:val="none"/>
        </w:rPr>
        <w:t>:</w:t>
      </w:r>
    </w:p>
    <w:p w14:paraId="5EDF4861"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требования охраны труда, пожарной безопасности, производственной санитарии и личной гигиены в организациях питания, в том числе системы анализа, оценки и управления опасными факторами (системы ХАССП);</w:t>
      </w:r>
    </w:p>
    <w:p w14:paraId="36E8962B"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виды, назначение, правила безопасной эксплуатации технологического оборудования и правила ухода за ним;</w:t>
      </w:r>
    </w:p>
    <w:p w14:paraId="13D5BCCD"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t>требования к качеству, условия и сроки хранения овощей, грибов, рыбы, нерыбного водного сырья, птицы, дичи, полуфабрикатов из них;</w:t>
      </w:r>
    </w:p>
    <w:p w14:paraId="09B8BB66" w14:textId="77777777" w:rsidR="00084394" w:rsidRPr="00084394" w:rsidRDefault="00084394" w:rsidP="00084394">
      <w:pPr>
        <w:widowControl w:val="0"/>
        <w:autoSpaceDE w:val="0"/>
        <w:autoSpaceDN w:val="0"/>
        <w:spacing w:after="0"/>
        <w:ind w:left="113"/>
        <w:jc w:val="both"/>
        <w:rPr>
          <w:rFonts w:eastAsia="Times New Roman" w:cs="Times New Roman"/>
          <w:kern w:val="0"/>
          <w:sz w:val="22"/>
          <w14:ligatures w14:val="none"/>
        </w:rPr>
      </w:pPr>
      <w:r w:rsidRPr="00084394">
        <w:rPr>
          <w:rFonts w:eastAsia="Times New Roman" w:cs="Times New Roman"/>
          <w:kern w:val="0"/>
          <w:sz w:val="22"/>
          <w14:ligatures w14:val="none"/>
        </w:rPr>
        <w:lastRenderedPageBreak/>
        <w:t>ассортимент, рецептуры, требования к качеству, условия и сроки хранения полуфабрикатов, методы обработки сырья, приготовления полуфабрикатов;</w:t>
      </w:r>
    </w:p>
    <w:p w14:paraId="0EF9F101" w14:textId="77777777" w:rsidR="00084394" w:rsidRPr="00084394" w:rsidRDefault="00084394" w:rsidP="00084394">
      <w:pPr>
        <w:spacing w:after="0"/>
        <w:jc w:val="both"/>
        <w:rPr>
          <w:rFonts w:eastAsia="Times New Roman" w:cs="Times New Roman"/>
          <w:kern w:val="0"/>
          <w:sz w:val="24"/>
          <w:szCs w:val="24"/>
          <w:lang w:eastAsia="ru-RU"/>
          <w14:ligatures w14:val="none"/>
        </w:rPr>
      </w:pPr>
      <w:r w:rsidRPr="00084394">
        <w:rPr>
          <w:rFonts w:eastAsia="Times New Roman" w:cs="Times New Roman"/>
          <w:kern w:val="0"/>
          <w:sz w:val="22"/>
          <w14:ligatures w14:val="none"/>
        </w:rPr>
        <w:t>способы сокращения потерь при обработке сырья и приготовлении полуфабрикатов</w:t>
      </w:r>
      <w:r w:rsidRPr="00084394">
        <w:rPr>
          <w:rFonts w:eastAsia="Times New Roman" w:cs="Times New Roman"/>
          <w:kern w:val="0"/>
          <w:sz w:val="24"/>
          <w:szCs w:val="24"/>
          <w:lang w:eastAsia="ru-RU"/>
          <w14:ligatures w14:val="none"/>
        </w:rPr>
        <w:t>:</w:t>
      </w:r>
    </w:p>
    <w:p w14:paraId="259F68A4" w14:textId="77777777" w:rsidR="00084394" w:rsidRPr="00084394" w:rsidRDefault="00084394" w:rsidP="00084394">
      <w:pPr>
        <w:spacing w:after="0"/>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профессионального модуля направлено на формирование следующих общих и профессиональных компетенций:</w:t>
      </w:r>
    </w:p>
    <w:p w14:paraId="6F7E14AC" w14:textId="77777777" w:rsidR="00084394" w:rsidRPr="00084394" w:rsidRDefault="00084394" w:rsidP="00084394">
      <w:pPr>
        <w:spacing w:after="0"/>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01.</w:t>
      </w:r>
      <w:r w:rsidRPr="00084394">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52EBF40F" w14:textId="77777777" w:rsidR="00084394" w:rsidRPr="00084394" w:rsidRDefault="00084394" w:rsidP="00084394">
      <w:pPr>
        <w:spacing w:after="0"/>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w:t>
      </w:r>
      <w:r w:rsidRPr="00084394">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0FEBABE" w14:textId="77777777" w:rsidR="00084394" w:rsidRPr="00084394" w:rsidRDefault="00084394" w:rsidP="00084394">
      <w:pPr>
        <w:spacing w:after="0"/>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03.</w:t>
      </w:r>
      <w:r w:rsidRPr="00084394">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74ED5F5" w14:textId="77777777" w:rsidR="00084394" w:rsidRPr="00084394" w:rsidRDefault="00084394" w:rsidP="00084394">
      <w:pPr>
        <w:spacing w:after="0"/>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04.</w:t>
      </w:r>
      <w:r w:rsidRPr="00084394">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7672BDB1" w14:textId="77777777" w:rsidR="00084394" w:rsidRPr="00084394" w:rsidRDefault="00084394" w:rsidP="00084394">
      <w:pPr>
        <w:spacing w:after="0"/>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05.</w:t>
      </w:r>
      <w:r w:rsidRPr="00084394">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AE41727" w14:textId="77777777" w:rsidR="00084394" w:rsidRPr="00084394" w:rsidRDefault="00084394" w:rsidP="00084394">
      <w:pPr>
        <w:spacing w:after="0"/>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06.</w:t>
      </w:r>
      <w:r w:rsidRPr="00084394">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B5903B8" w14:textId="77777777" w:rsidR="00084394" w:rsidRPr="00084394" w:rsidRDefault="00084394" w:rsidP="00084394">
      <w:pPr>
        <w:spacing w:after="0"/>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07.</w:t>
      </w:r>
      <w:r w:rsidRPr="00084394">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0F0676F" w14:textId="77777777" w:rsidR="00084394" w:rsidRPr="00084394" w:rsidRDefault="00084394" w:rsidP="00084394">
      <w:pPr>
        <w:spacing w:after="0"/>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08.</w:t>
      </w:r>
      <w:r w:rsidRPr="00084394">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1BCF300" w14:textId="77777777" w:rsidR="00084394" w:rsidRPr="00084394" w:rsidRDefault="00084394" w:rsidP="00084394">
      <w:pPr>
        <w:spacing w:after="0"/>
        <w:jc w:val="both"/>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09.</w:t>
      </w:r>
      <w:r w:rsidRPr="00084394">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58C33392" w14:textId="77777777" w:rsidR="00084394" w:rsidRPr="00084394" w:rsidRDefault="00084394" w:rsidP="00084394">
      <w:pPr>
        <w:spacing w:after="0"/>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 </w:t>
      </w:r>
    </w:p>
    <w:p w14:paraId="539E4972" w14:textId="77777777" w:rsidR="00084394" w:rsidRPr="00084394" w:rsidRDefault="00084394" w:rsidP="00084394">
      <w:pPr>
        <w:spacing w:after="0"/>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ПК 1.2. Осуществлять обработку, подготовку овощей, грибов, рыбы, нерыбного водного сырья, мяса, домашней птицы, дичи, кролика. </w:t>
      </w:r>
    </w:p>
    <w:p w14:paraId="7A747958" w14:textId="77777777" w:rsidR="00084394" w:rsidRPr="00084394" w:rsidRDefault="00084394" w:rsidP="00084394">
      <w:pPr>
        <w:spacing w:after="0"/>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 xml:space="preserve">ПК 1.3. 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 </w:t>
      </w:r>
    </w:p>
    <w:p w14:paraId="61602A7D" w14:textId="77777777" w:rsidR="00084394" w:rsidRPr="00084394" w:rsidRDefault="00084394" w:rsidP="00084394">
      <w:pPr>
        <w:spacing w:after="0"/>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ПК 1.4. 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p w14:paraId="414AF1A0" w14:textId="77777777" w:rsidR="00084394" w:rsidRPr="00084394" w:rsidRDefault="00084394" w:rsidP="00084394">
      <w:pPr>
        <w:spacing w:after="0"/>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ПРОФЕССИОНАЛЬНОГО МОДУЛЯ</w:t>
      </w:r>
    </w:p>
    <w:p w14:paraId="73245665" w14:textId="77777777" w:rsidR="00084394" w:rsidRPr="00084394" w:rsidRDefault="00084394" w:rsidP="00084394">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ПМ.</w:t>
      </w:r>
      <w:r w:rsidRPr="00084394">
        <w:rPr>
          <w:rFonts w:eastAsia="Times New Roman" w:cs="Times New Roman"/>
          <w:b/>
          <w:kern w:val="0"/>
          <w:sz w:val="24"/>
          <w:szCs w:val="24"/>
          <w:lang w:eastAsia="ru-RU"/>
          <w14:ligatures w14:val="none"/>
        </w:rPr>
        <w:t>02 Приготовление, оформление и подготовка к реализации горячих блюд, кулинарных изделий, закусок разнообразного ассортимента</w:t>
      </w:r>
    </w:p>
    <w:p w14:paraId="541367A3"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профессии 43.01.09 Повар, кондитер. Программа предназначена для изучения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077BB74D"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Профессиональный модуль входит в профессиональный цикл.</w:t>
      </w:r>
    </w:p>
    <w:p w14:paraId="3033CBB5" w14:textId="77777777" w:rsidR="00084394" w:rsidRPr="00084394" w:rsidRDefault="00084394" w:rsidP="00084394">
      <w:pPr>
        <w:spacing w:after="0"/>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4E1AA436" w14:textId="77777777" w:rsidR="00084394" w:rsidRPr="00084394" w:rsidRDefault="00084394" w:rsidP="00084394">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иметь практический опыт:</w:t>
      </w:r>
    </w:p>
    <w:p w14:paraId="6F1A9411" w14:textId="77777777" w:rsidR="00084394" w:rsidRPr="00084394" w:rsidRDefault="00084394" w:rsidP="00084394">
      <w:pPr>
        <w:widowControl w:val="0"/>
        <w:autoSpaceDE w:val="0"/>
        <w:autoSpaceDN w:val="0"/>
        <w:spacing w:after="0"/>
        <w:ind w:left="100" w:right="93" w:firstLine="435"/>
        <w:rPr>
          <w:rFonts w:eastAsia="Times New Roman" w:cs="Times New Roman"/>
          <w:kern w:val="0"/>
          <w:sz w:val="22"/>
          <w14:ligatures w14:val="none"/>
        </w:rPr>
      </w:pPr>
      <w:r w:rsidRPr="00084394">
        <w:rPr>
          <w:rFonts w:eastAsia="Times New Roman" w:cs="Times New Roman"/>
          <w:kern w:val="0"/>
          <w:sz w:val="22"/>
          <w14:ligatures w14:val="none"/>
        </w:rPr>
        <w:t>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p w14:paraId="69AF31F4" w14:textId="77777777" w:rsidR="00084394" w:rsidRPr="00084394" w:rsidRDefault="00084394" w:rsidP="00084394">
      <w:pPr>
        <w:widowControl w:val="0"/>
        <w:autoSpaceDE w:val="0"/>
        <w:autoSpaceDN w:val="0"/>
        <w:spacing w:after="0"/>
        <w:ind w:left="100" w:right="91" w:firstLine="435"/>
        <w:rPr>
          <w:rFonts w:eastAsia="Times New Roman" w:cs="Times New Roman"/>
          <w:kern w:val="0"/>
          <w:sz w:val="22"/>
          <w14:ligatures w14:val="none"/>
        </w:rPr>
      </w:pPr>
      <w:r w:rsidRPr="00084394">
        <w:rPr>
          <w:rFonts w:eastAsia="Times New Roman" w:cs="Times New Roman"/>
          <w:kern w:val="0"/>
          <w:sz w:val="22"/>
          <w14:ligatures w14:val="none"/>
        </w:rPr>
        <w:t xml:space="preserve">выбора, оценки качества, безопасности продуктов, полуфабрикатов, приготовления, </w:t>
      </w:r>
      <w:r w:rsidRPr="00084394">
        <w:rPr>
          <w:rFonts w:eastAsia="Times New Roman" w:cs="Times New Roman"/>
          <w:kern w:val="0"/>
          <w:sz w:val="22"/>
          <w14:ligatures w14:val="none"/>
        </w:rPr>
        <w:lastRenderedPageBreak/>
        <w:t>творческого оформления, эстетичной подачи супов, соусов, горячих блюд, кулинарных изделий, закусок разнообразного ассортимента, в том числе региональных;</w:t>
      </w:r>
    </w:p>
    <w:p w14:paraId="011C5F7F" w14:textId="77777777" w:rsidR="00084394" w:rsidRPr="00084394" w:rsidRDefault="00084394" w:rsidP="00084394">
      <w:pPr>
        <w:widowControl w:val="0"/>
        <w:autoSpaceDE w:val="0"/>
        <w:autoSpaceDN w:val="0"/>
        <w:spacing w:after="0"/>
        <w:ind w:left="535"/>
        <w:rPr>
          <w:rFonts w:eastAsia="Times New Roman" w:cs="Times New Roman"/>
          <w:kern w:val="0"/>
          <w:sz w:val="22"/>
          <w14:ligatures w14:val="none"/>
        </w:rPr>
      </w:pPr>
      <w:r w:rsidRPr="00084394">
        <w:rPr>
          <w:rFonts w:eastAsia="Times New Roman" w:cs="Times New Roman"/>
          <w:kern w:val="0"/>
          <w:sz w:val="22"/>
          <w14:ligatures w14:val="none"/>
        </w:rPr>
        <w:t>упаковки, складирования неиспользованных продуктов;</w:t>
      </w:r>
    </w:p>
    <w:p w14:paraId="3888364C" w14:textId="77777777" w:rsidR="00084394" w:rsidRPr="00084394" w:rsidRDefault="00084394" w:rsidP="00084394">
      <w:pPr>
        <w:widowControl w:val="0"/>
        <w:autoSpaceDE w:val="0"/>
        <w:autoSpaceDN w:val="0"/>
        <w:spacing w:after="0"/>
        <w:ind w:left="100" w:right="95" w:firstLine="435"/>
        <w:rPr>
          <w:rFonts w:eastAsia="Times New Roman" w:cs="Times New Roman"/>
          <w:kern w:val="0"/>
          <w:sz w:val="22"/>
          <w14:ligatures w14:val="none"/>
        </w:rPr>
      </w:pPr>
      <w:r w:rsidRPr="00084394">
        <w:rPr>
          <w:rFonts w:eastAsia="Times New Roman" w:cs="Times New Roman"/>
          <w:kern w:val="0"/>
          <w:sz w:val="22"/>
          <w14:ligatures w14:val="none"/>
        </w:rPr>
        <w:t>оценки качества, порционирования (комплектования), упаковки на вынос, хранения с учетом требований к безопасности готовой продукции;</w:t>
      </w:r>
    </w:p>
    <w:p w14:paraId="5C97CD10" w14:textId="77777777" w:rsidR="00084394" w:rsidRPr="00084394" w:rsidRDefault="00084394" w:rsidP="00084394">
      <w:pPr>
        <w:widowControl w:val="0"/>
        <w:autoSpaceDE w:val="0"/>
        <w:autoSpaceDN w:val="0"/>
        <w:adjustRightInd w:val="0"/>
        <w:spacing w:after="0"/>
        <w:ind w:firstLine="708"/>
        <w:rPr>
          <w:rFonts w:eastAsia="Times New Roman" w:cs="Times New Roman"/>
          <w:kern w:val="0"/>
          <w:sz w:val="22"/>
          <w14:ligatures w14:val="none"/>
        </w:rPr>
      </w:pPr>
      <w:r w:rsidRPr="00084394">
        <w:rPr>
          <w:rFonts w:eastAsia="Times New Roman" w:cs="Times New Roman"/>
          <w:kern w:val="0"/>
          <w:sz w:val="22"/>
          <w14:ligatures w14:val="none"/>
        </w:rPr>
        <w:t>ведения расчетов с потребителями.</w:t>
      </w:r>
    </w:p>
    <w:p w14:paraId="46A2C0BE" w14:textId="77777777" w:rsidR="00084394" w:rsidRPr="00084394" w:rsidRDefault="00084394" w:rsidP="00084394">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084394">
        <w:rPr>
          <w:rFonts w:eastAsia="Times New Roman" w:cs="Times New Roman"/>
          <w:b/>
          <w:kern w:val="0"/>
          <w:sz w:val="24"/>
          <w:szCs w:val="24"/>
          <w:lang w:eastAsia="ru-RU"/>
          <w14:ligatures w14:val="none"/>
        </w:rPr>
        <w:t>уметь</w:t>
      </w:r>
      <w:r w:rsidRPr="00084394">
        <w:rPr>
          <w:rFonts w:eastAsia="Times New Roman" w:cs="Times New Roman"/>
          <w:kern w:val="0"/>
          <w:sz w:val="24"/>
          <w:szCs w:val="24"/>
          <w:lang w:eastAsia="ru-RU"/>
          <w14:ligatures w14:val="none"/>
        </w:rPr>
        <w:t>:</w:t>
      </w:r>
    </w:p>
    <w:p w14:paraId="6CC9225F" w14:textId="77777777" w:rsidR="00084394" w:rsidRPr="00084394" w:rsidRDefault="00084394" w:rsidP="00084394">
      <w:pPr>
        <w:widowControl w:val="0"/>
        <w:autoSpaceDE w:val="0"/>
        <w:autoSpaceDN w:val="0"/>
        <w:spacing w:after="0"/>
        <w:ind w:left="141" w:right="93" w:firstLine="435"/>
        <w:rPr>
          <w:rFonts w:eastAsia="Times New Roman" w:cs="Times New Roman"/>
          <w:kern w:val="0"/>
          <w:sz w:val="22"/>
          <w14:ligatures w14:val="none"/>
        </w:rPr>
      </w:pPr>
      <w:r w:rsidRPr="00084394">
        <w:rPr>
          <w:rFonts w:eastAsia="Times New Roman" w:cs="Times New Roman"/>
          <w:kern w:val="0"/>
          <w:sz w:val="22"/>
          <w14:ligatures w14:val="none"/>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14:paraId="7B387F2F" w14:textId="77777777" w:rsidR="00084394" w:rsidRPr="00084394" w:rsidRDefault="00084394" w:rsidP="00084394">
      <w:pPr>
        <w:widowControl w:val="0"/>
        <w:autoSpaceDE w:val="0"/>
        <w:autoSpaceDN w:val="0"/>
        <w:spacing w:after="0"/>
        <w:ind w:left="141" w:right="89" w:firstLine="435"/>
        <w:rPr>
          <w:rFonts w:eastAsia="Times New Roman" w:cs="Times New Roman"/>
          <w:kern w:val="0"/>
          <w:sz w:val="22"/>
          <w14:ligatures w14:val="none"/>
        </w:rPr>
      </w:pPr>
      <w:r w:rsidRPr="00084394">
        <w:rPr>
          <w:rFonts w:eastAsia="Times New Roman" w:cs="Times New Roman"/>
          <w:kern w:val="0"/>
          <w:sz w:val="22"/>
          <w14:ligatures w14:val="none"/>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обеспечивать их хранение в соответствии с инструкциями и регламентами, стандартами чистоты;</w:t>
      </w:r>
    </w:p>
    <w:p w14:paraId="417424D6" w14:textId="77777777" w:rsidR="00084394" w:rsidRPr="00084394" w:rsidRDefault="00084394" w:rsidP="00084394">
      <w:pPr>
        <w:widowControl w:val="0"/>
        <w:autoSpaceDE w:val="0"/>
        <w:autoSpaceDN w:val="0"/>
        <w:spacing w:after="0"/>
        <w:ind w:left="631"/>
        <w:rPr>
          <w:rFonts w:eastAsia="Times New Roman" w:cs="Times New Roman"/>
          <w:kern w:val="0"/>
          <w:sz w:val="22"/>
          <w14:ligatures w14:val="none"/>
        </w:rPr>
      </w:pPr>
      <w:r w:rsidRPr="00084394">
        <w:rPr>
          <w:rFonts w:eastAsia="Times New Roman" w:cs="Times New Roman"/>
          <w:kern w:val="0"/>
          <w:sz w:val="22"/>
          <w14:ligatures w14:val="none"/>
        </w:rPr>
        <w:t>своевременно оформлять заявку на склад;</w:t>
      </w:r>
    </w:p>
    <w:p w14:paraId="1FB5FBD6" w14:textId="77777777" w:rsidR="00084394" w:rsidRPr="00084394" w:rsidRDefault="00084394" w:rsidP="00084394">
      <w:pPr>
        <w:widowControl w:val="0"/>
        <w:autoSpaceDE w:val="0"/>
        <w:autoSpaceDN w:val="0"/>
        <w:spacing w:after="0"/>
        <w:ind w:left="576" w:right="91"/>
        <w:rPr>
          <w:rFonts w:eastAsia="Times New Roman" w:cs="Times New Roman"/>
          <w:kern w:val="0"/>
          <w:sz w:val="22"/>
          <w14:ligatures w14:val="none"/>
        </w:rPr>
      </w:pPr>
      <w:r w:rsidRPr="00084394">
        <w:rPr>
          <w:rFonts w:eastAsia="Times New Roman" w:cs="Times New Roman"/>
          <w:kern w:val="0"/>
          <w:sz w:val="22"/>
          <w14:ligatures w14:val="none"/>
        </w:rPr>
        <w:t>осуществлять их выбор в соответствии с технологическими требованиями; соблюдать правила сочетаемости, взаимозаменяемости продуктов, подго-</w:t>
      </w:r>
    </w:p>
    <w:p w14:paraId="238B0F45" w14:textId="77777777" w:rsidR="00084394" w:rsidRPr="00084394" w:rsidRDefault="00084394" w:rsidP="00084394">
      <w:pPr>
        <w:widowControl w:val="0"/>
        <w:autoSpaceDE w:val="0"/>
        <w:autoSpaceDN w:val="0"/>
        <w:spacing w:after="0"/>
        <w:ind w:left="141"/>
        <w:rPr>
          <w:rFonts w:eastAsia="Times New Roman" w:cs="Times New Roman"/>
          <w:kern w:val="0"/>
          <w:sz w:val="22"/>
          <w14:ligatures w14:val="none"/>
        </w:rPr>
      </w:pPr>
      <w:r w:rsidRPr="00084394">
        <w:rPr>
          <w:rFonts w:eastAsia="Times New Roman" w:cs="Times New Roman"/>
          <w:kern w:val="0"/>
          <w:sz w:val="22"/>
          <w14:ligatures w14:val="none"/>
        </w:rPr>
        <w:t>товки и применения пряностей и приправ;</w:t>
      </w:r>
    </w:p>
    <w:p w14:paraId="28D58B55" w14:textId="77777777" w:rsidR="00084394" w:rsidRPr="00084394" w:rsidRDefault="00084394" w:rsidP="00084394">
      <w:pPr>
        <w:widowControl w:val="0"/>
        <w:autoSpaceDE w:val="0"/>
        <w:autoSpaceDN w:val="0"/>
        <w:spacing w:after="0"/>
        <w:ind w:left="576"/>
        <w:rPr>
          <w:rFonts w:eastAsia="Times New Roman" w:cs="Times New Roman"/>
          <w:kern w:val="0"/>
          <w:sz w:val="22"/>
          <w14:ligatures w14:val="none"/>
        </w:rPr>
      </w:pPr>
      <w:r w:rsidRPr="00084394">
        <w:rPr>
          <w:rFonts w:eastAsia="Times New Roman" w:cs="Times New Roman"/>
          <w:kern w:val="0"/>
          <w:sz w:val="22"/>
          <w14:ligatures w14:val="none"/>
        </w:rPr>
        <w:t>выбирать, применять, комбинировать способы приготовления, творческого</w:t>
      </w:r>
    </w:p>
    <w:p w14:paraId="234EF760" w14:textId="77777777" w:rsidR="00084394" w:rsidRPr="00084394" w:rsidRDefault="00084394" w:rsidP="00084394">
      <w:pPr>
        <w:widowControl w:val="0"/>
        <w:autoSpaceDE w:val="0"/>
        <w:autoSpaceDN w:val="0"/>
        <w:spacing w:after="0"/>
        <w:ind w:left="141"/>
        <w:rPr>
          <w:rFonts w:eastAsia="Times New Roman" w:cs="Times New Roman"/>
          <w:kern w:val="0"/>
          <w:sz w:val="22"/>
          <w14:ligatures w14:val="none"/>
        </w:rPr>
      </w:pPr>
      <w:r w:rsidRPr="00084394">
        <w:rPr>
          <w:rFonts w:eastAsia="Times New Roman" w:cs="Times New Roman"/>
          <w:kern w:val="0"/>
          <w:sz w:val="22"/>
          <w14:ligatures w14:val="none"/>
        </w:rPr>
        <w:t>оформления и подачи супов, горячих блюд, кулинарных изделий, закусок разнообразного ассортимента, в том числе региональных;</w:t>
      </w:r>
    </w:p>
    <w:p w14:paraId="2774D9E5" w14:textId="77777777" w:rsidR="00084394" w:rsidRPr="00084394" w:rsidRDefault="00084394" w:rsidP="00084394">
      <w:pPr>
        <w:widowControl w:val="0"/>
        <w:autoSpaceDE w:val="0"/>
        <w:autoSpaceDN w:val="0"/>
        <w:adjustRightInd w:val="0"/>
        <w:spacing w:after="0"/>
        <w:ind w:firstLine="708"/>
        <w:rPr>
          <w:rFonts w:eastAsia="Times New Roman" w:cs="Times New Roman"/>
          <w:kern w:val="0"/>
          <w:sz w:val="22"/>
          <w14:ligatures w14:val="none"/>
        </w:rPr>
      </w:pPr>
      <w:r w:rsidRPr="00084394">
        <w:rPr>
          <w:rFonts w:eastAsia="Times New Roman" w:cs="Times New Roman"/>
          <w:kern w:val="0"/>
          <w:sz w:val="22"/>
          <w14:ligatures w14:val="none"/>
        </w:rPr>
        <w:t>оценивать качество, порционировать (комплектовать), эстетично упаковывать на вынос, хранить с учетом требований к безопасности готовой продукции;</w:t>
      </w:r>
    </w:p>
    <w:p w14:paraId="48D7ECA0" w14:textId="77777777" w:rsidR="00084394" w:rsidRPr="00084394" w:rsidRDefault="00084394" w:rsidP="00084394">
      <w:pPr>
        <w:widowControl w:val="0"/>
        <w:autoSpaceDE w:val="0"/>
        <w:autoSpaceDN w:val="0"/>
        <w:adjustRightInd w:val="0"/>
        <w:spacing w:after="0"/>
        <w:ind w:firstLine="708"/>
        <w:rPr>
          <w:rFonts w:eastAsia="Times New Roman" w:cs="Times New Roman"/>
          <w:kern w:val="0"/>
          <w:sz w:val="24"/>
          <w:szCs w:val="24"/>
          <w:lang w:eastAsia="ru-RU"/>
          <w14:ligatures w14:val="none"/>
        </w:rPr>
      </w:pPr>
      <w:r w:rsidRPr="00084394">
        <w:rPr>
          <w:rFonts w:eastAsia="Times New Roman" w:cs="Times New Roman"/>
          <w:b/>
          <w:kern w:val="0"/>
          <w:sz w:val="24"/>
          <w:szCs w:val="24"/>
          <w:lang w:eastAsia="ru-RU"/>
          <w14:ligatures w14:val="none"/>
        </w:rPr>
        <w:t>знать</w:t>
      </w:r>
      <w:r w:rsidRPr="00084394">
        <w:rPr>
          <w:rFonts w:eastAsia="Times New Roman" w:cs="Times New Roman"/>
          <w:kern w:val="0"/>
          <w:sz w:val="24"/>
          <w:szCs w:val="24"/>
          <w:lang w:eastAsia="ru-RU"/>
          <w14:ligatures w14:val="none"/>
        </w:rPr>
        <w:t>:</w:t>
      </w:r>
    </w:p>
    <w:p w14:paraId="1E9D8613" w14:textId="77777777" w:rsidR="00084394" w:rsidRPr="00084394" w:rsidRDefault="00084394" w:rsidP="00084394">
      <w:pPr>
        <w:widowControl w:val="0"/>
        <w:autoSpaceDE w:val="0"/>
        <w:autoSpaceDN w:val="0"/>
        <w:spacing w:after="0"/>
        <w:ind w:left="538"/>
        <w:rPr>
          <w:rFonts w:eastAsia="Times New Roman" w:cs="Times New Roman"/>
          <w:kern w:val="0"/>
          <w:sz w:val="22"/>
          <w14:ligatures w14:val="none"/>
        </w:rPr>
      </w:pPr>
      <w:r w:rsidRPr="00084394">
        <w:rPr>
          <w:rFonts w:eastAsia="Times New Roman" w:cs="Times New Roman"/>
          <w:kern w:val="0"/>
          <w:sz w:val="22"/>
          <w14:ligatures w14:val="none"/>
        </w:rPr>
        <w:t>требования охраны труда, пожарной безопасности, производственной сани-</w:t>
      </w:r>
    </w:p>
    <w:p w14:paraId="1C2D597A" w14:textId="77777777" w:rsidR="00084394" w:rsidRPr="00084394" w:rsidRDefault="00084394" w:rsidP="00084394">
      <w:pPr>
        <w:widowControl w:val="0"/>
        <w:autoSpaceDE w:val="0"/>
        <w:autoSpaceDN w:val="0"/>
        <w:spacing w:after="0"/>
        <w:ind w:left="103" w:right="95"/>
        <w:rPr>
          <w:rFonts w:eastAsia="Times New Roman" w:cs="Times New Roman"/>
          <w:kern w:val="0"/>
          <w:sz w:val="22"/>
          <w14:ligatures w14:val="none"/>
        </w:rPr>
      </w:pPr>
      <w:r w:rsidRPr="00084394">
        <w:rPr>
          <w:rFonts w:eastAsia="Times New Roman" w:cs="Times New Roman"/>
          <w:kern w:val="0"/>
          <w:sz w:val="22"/>
          <w14:ligatures w14:val="none"/>
        </w:rPr>
        <w:t>тарии и личной гигиены в организациях питания, в том числе системы анализа, оценки и управления опасными факторами (системы ХАССП);</w:t>
      </w:r>
    </w:p>
    <w:p w14:paraId="12CE573E" w14:textId="77777777" w:rsidR="00084394" w:rsidRPr="00084394" w:rsidRDefault="00084394" w:rsidP="00084394">
      <w:pPr>
        <w:widowControl w:val="0"/>
        <w:autoSpaceDE w:val="0"/>
        <w:autoSpaceDN w:val="0"/>
        <w:spacing w:after="0"/>
        <w:ind w:left="103" w:right="93" w:firstLine="435"/>
        <w:rPr>
          <w:rFonts w:eastAsia="Times New Roman" w:cs="Times New Roman"/>
          <w:kern w:val="0"/>
          <w:sz w:val="22"/>
          <w14:ligatures w14:val="none"/>
        </w:rPr>
      </w:pPr>
      <w:r w:rsidRPr="00084394">
        <w:rPr>
          <w:rFonts w:eastAsia="Times New Roman" w:cs="Times New Roman"/>
          <w:kern w:val="0"/>
          <w:sz w:val="22"/>
          <w14:ligatures w14:val="none"/>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14:paraId="10F5A8AA" w14:textId="77777777" w:rsidR="00084394" w:rsidRPr="00084394" w:rsidRDefault="00084394" w:rsidP="00084394">
      <w:pPr>
        <w:widowControl w:val="0"/>
        <w:autoSpaceDE w:val="0"/>
        <w:autoSpaceDN w:val="0"/>
        <w:spacing w:after="0"/>
        <w:ind w:left="103" w:right="91" w:firstLine="435"/>
        <w:rPr>
          <w:rFonts w:eastAsia="Times New Roman" w:cs="Times New Roman"/>
          <w:kern w:val="0"/>
          <w:sz w:val="22"/>
          <w14:ligatures w14:val="none"/>
        </w:rPr>
      </w:pPr>
      <w:r w:rsidRPr="00084394">
        <w:rPr>
          <w:rFonts w:eastAsia="Times New Roman" w:cs="Times New Roman"/>
          <w:kern w:val="0"/>
          <w:sz w:val="22"/>
          <w14:ligatures w14:val="none"/>
        </w:rPr>
        <w:t>ассортимент, рецептуры, требования к качеству, условиям и срокам хранения, методы приготовления, варианты оформления и подачи супов, соусов, горячих блюд, кулинарных изделий, закусок разнообразного ассортимента, в том числе региональных;</w:t>
      </w:r>
    </w:p>
    <w:p w14:paraId="3B542BA5" w14:textId="77777777" w:rsidR="00084394" w:rsidRPr="00084394" w:rsidRDefault="00084394" w:rsidP="00084394">
      <w:pPr>
        <w:widowControl w:val="0"/>
        <w:autoSpaceDE w:val="0"/>
        <w:autoSpaceDN w:val="0"/>
        <w:spacing w:after="0"/>
        <w:ind w:left="103" w:right="96" w:firstLine="435"/>
        <w:rPr>
          <w:rFonts w:eastAsia="Times New Roman" w:cs="Times New Roman"/>
          <w:kern w:val="0"/>
          <w:sz w:val="22"/>
          <w14:ligatures w14:val="none"/>
        </w:rPr>
      </w:pPr>
      <w:r w:rsidRPr="00084394">
        <w:rPr>
          <w:rFonts w:eastAsia="Times New Roman" w:cs="Times New Roman"/>
          <w:kern w:val="0"/>
          <w:sz w:val="22"/>
          <w14:ligatures w14:val="none"/>
        </w:rPr>
        <w:t>нормы расхода, способы сокращения потерь, сохранения пищевой ценности продуктов при приготовлении;</w:t>
      </w:r>
    </w:p>
    <w:p w14:paraId="271B2106" w14:textId="77777777" w:rsidR="00084394" w:rsidRPr="00084394" w:rsidRDefault="00084394" w:rsidP="00084394">
      <w:pPr>
        <w:spacing w:after="0"/>
        <w:ind w:firstLine="708"/>
        <w:rPr>
          <w:rFonts w:eastAsia="Times New Roman" w:cs="Times New Roman"/>
          <w:kern w:val="0"/>
          <w:sz w:val="22"/>
          <w14:ligatures w14:val="none"/>
        </w:rPr>
      </w:pPr>
      <w:r w:rsidRPr="00084394">
        <w:rPr>
          <w:rFonts w:eastAsia="Times New Roman" w:cs="Times New Roman"/>
          <w:kern w:val="0"/>
          <w:sz w:val="22"/>
          <w14:ligatures w14:val="none"/>
        </w:rPr>
        <w:t>правила и способы сервировки стола, презентации супов, горячих блюд, кулинарных изделий, закусок.</w:t>
      </w:r>
    </w:p>
    <w:p w14:paraId="56CEB2FA" w14:textId="77777777" w:rsidR="00084394" w:rsidRPr="00084394" w:rsidRDefault="00084394" w:rsidP="00084394">
      <w:pPr>
        <w:spacing w:after="0"/>
        <w:ind w:firstLine="708"/>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Изучение профессионального модуля направлено на формирование следующих общих и профессиональных компетенций:</w:t>
      </w:r>
    </w:p>
    <w:p w14:paraId="52B50BD1"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01.</w:t>
      </w:r>
      <w:r w:rsidRPr="00084394">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06933974"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w:t>
      </w:r>
      <w:r w:rsidRPr="00084394">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90FD987"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03.</w:t>
      </w:r>
      <w:r w:rsidRPr="00084394">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018E755"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04.</w:t>
      </w:r>
      <w:r w:rsidRPr="00084394">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666F992B"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05.</w:t>
      </w:r>
      <w:r w:rsidRPr="00084394">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253F909"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06.</w:t>
      </w:r>
      <w:r w:rsidRPr="00084394">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A85B61F"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lastRenderedPageBreak/>
        <w:t>ОК 07.</w:t>
      </w:r>
      <w:r w:rsidRPr="00084394">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6A893AA"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08.</w:t>
      </w:r>
      <w:r w:rsidRPr="00084394">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C35906A"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09.</w:t>
      </w:r>
      <w:r w:rsidRPr="00084394">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p w14:paraId="7DF1FA10"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 </w:t>
      </w:r>
    </w:p>
    <w:p w14:paraId="4713238F"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2.2. Осуществлять приготовление, непродолжительное хранение бульонов, отваров разнообразного ассортимента. </w:t>
      </w:r>
    </w:p>
    <w:p w14:paraId="44480695"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2.3. Осуществлять приготовление, творческое оформление и подготовку к реализации супов разнообразного ассортимента. </w:t>
      </w:r>
    </w:p>
    <w:p w14:paraId="1A314F9B"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2.4. Осуществлять приготовление, непродолжительное хранение горячих соусов разнообразного ассортимента. </w:t>
      </w:r>
    </w:p>
    <w:p w14:paraId="70C7C01A"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2.5. 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 </w:t>
      </w:r>
    </w:p>
    <w:p w14:paraId="3A219AA2"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2.6.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 </w:t>
      </w:r>
    </w:p>
    <w:p w14:paraId="363615FD"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 </w:t>
      </w:r>
    </w:p>
    <w:p w14:paraId="53F65C48" w14:textId="77777777" w:rsidR="00084394" w:rsidRPr="00084394" w:rsidRDefault="00084394" w:rsidP="00084394">
      <w:pPr>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 </w:t>
      </w:r>
    </w:p>
    <w:p w14:paraId="2D3F1A0A" w14:textId="77777777" w:rsidR="00084394" w:rsidRPr="00084394" w:rsidRDefault="00084394" w:rsidP="00084394">
      <w:pPr>
        <w:spacing w:after="0"/>
        <w:rPr>
          <w:rFonts w:eastAsia="Times New Roman" w:cs="Times New Roman"/>
          <w:color w:val="000000"/>
          <w:kern w:val="0"/>
          <w:sz w:val="24"/>
          <w:szCs w:val="24"/>
          <w:lang w:eastAsia="ru-RU"/>
          <w14:ligatures w14:val="none"/>
        </w:rPr>
      </w:pPr>
    </w:p>
    <w:p w14:paraId="68D6A9FA" w14:textId="77777777" w:rsidR="00084394" w:rsidRPr="00084394" w:rsidRDefault="00084394" w:rsidP="00084394">
      <w:pPr>
        <w:spacing w:after="0"/>
        <w:jc w:val="center"/>
        <w:rPr>
          <w:rFonts w:eastAsia="Times New Roman" w:cs="Times New Roman"/>
          <w:b/>
          <w:caps/>
          <w:kern w:val="0"/>
          <w:sz w:val="24"/>
          <w:szCs w:val="24"/>
          <w:lang w:eastAsia="ru-RU"/>
          <w14:ligatures w14:val="none"/>
        </w:rPr>
      </w:pPr>
      <w:r w:rsidRPr="00084394">
        <w:rPr>
          <w:rFonts w:eastAsia="Times New Roman" w:cs="Times New Roman"/>
          <w:kern w:val="0"/>
          <w:sz w:val="24"/>
          <w:szCs w:val="24"/>
          <w:lang w:eastAsia="ru-RU"/>
          <w14:ligatures w14:val="none"/>
        </w:rPr>
        <w:tab/>
      </w:r>
      <w:r w:rsidRPr="00084394">
        <w:rPr>
          <w:rFonts w:eastAsia="Times New Roman" w:cs="Times New Roman"/>
          <w:b/>
          <w:caps/>
          <w:kern w:val="0"/>
          <w:sz w:val="24"/>
          <w:szCs w:val="24"/>
          <w:lang w:eastAsia="ru-RU"/>
          <w14:ligatures w14:val="none"/>
        </w:rPr>
        <w:t>аннотация ПРОГРАММЫ ПРОФЕССИОНАЛЬНОГО МОДУЛЯ</w:t>
      </w:r>
    </w:p>
    <w:p w14:paraId="0E43CC71" w14:textId="77777777" w:rsidR="00084394" w:rsidRPr="00084394" w:rsidRDefault="00084394" w:rsidP="00084394">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ПМ.</w:t>
      </w:r>
      <w:r w:rsidRPr="00084394">
        <w:rPr>
          <w:rFonts w:eastAsia="Times New Roman" w:cs="Times New Roman"/>
          <w:b/>
          <w:kern w:val="0"/>
          <w:sz w:val="24"/>
          <w:szCs w:val="24"/>
          <w:lang w:eastAsia="ru-RU"/>
          <w14:ligatures w14:val="none"/>
        </w:rPr>
        <w:t>03 Приготовление, оформление и подготовка к реализации холодных блюд, кулинарных изделий, закусок разнообразного ассортимента</w:t>
      </w:r>
    </w:p>
    <w:p w14:paraId="5A06BEC0"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профессии 43.01.09 Повар, кондитер. Программа предназначена для изучения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4FD0B254" w14:textId="77777777" w:rsidR="00084394" w:rsidRPr="00084394" w:rsidRDefault="00084394" w:rsidP="0008439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ab/>
        <w:t>Профессиональный модуль входит в профессиональный цикл.</w:t>
      </w:r>
    </w:p>
    <w:p w14:paraId="14560D8B" w14:textId="77777777" w:rsidR="00084394" w:rsidRPr="00084394" w:rsidRDefault="00084394" w:rsidP="00084394">
      <w:pPr>
        <w:spacing w:after="0"/>
        <w:jc w:val="center"/>
        <w:rPr>
          <w:rFonts w:eastAsia="Times New Roman" w:cs="Times New Roman"/>
          <w:kern w:val="0"/>
          <w:sz w:val="24"/>
          <w:szCs w:val="24"/>
          <w:lang w:eastAsia="ru-RU"/>
          <w14:ligatures w14:val="none"/>
        </w:rPr>
      </w:pPr>
      <w:r w:rsidRPr="00084394">
        <w:rPr>
          <w:rFonts w:eastAsia="Times New Roman" w:cs="Times New Roman"/>
          <w:kern w:val="0"/>
          <w:sz w:val="24"/>
          <w:szCs w:val="24"/>
          <w:lang w:eastAsia="ru-RU"/>
          <w14:ligatures w14:val="none"/>
        </w:rPr>
        <w:t>В результате изучения профессионального модуля обучающийся должен:</w:t>
      </w:r>
    </w:p>
    <w:p w14:paraId="44525CD8" w14:textId="77777777" w:rsidR="00084394" w:rsidRPr="00084394" w:rsidRDefault="00084394" w:rsidP="00084394">
      <w:pPr>
        <w:widowControl w:val="0"/>
        <w:autoSpaceDE w:val="0"/>
        <w:autoSpaceDN w:val="0"/>
        <w:adjustRightInd w:val="0"/>
        <w:spacing w:after="0"/>
        <w:ind w:firstLine="708"/>
        <w:rPr>
          <w:rFonts w:eastAsia="Times New Roman" w:cs="Times New Roman"/>
          <w:b/>
          <w:kern w:val="0"/>
          <w:sz w:val="24"/>
          <w:szCs w:val="24"/>
          <w:lang w:eastAsia="ru-RU"/>
          <w14:ligatures w14:val="none"/>
        </w:rPr>
      </w:pPr>
      <w:r w:rsidRPr="00084394">
        <w:rPr>
          <w:rFonts w:eastAsia="Times New Roman" w:cs="Times New Roman"/>
          <w:b/>
          <w:kern w:val="0"/>
          <w:sz w:val="24"/>
          <w:szCs w:val="24"/>
          <w:lang w:eastAsia="ru-RU"/>
          <w14:ligatures w14:val="none"/>
        </w:rPr>
        <w:t>иметь практический опыт:</w:t>
      </w:r>
    </w:p>
    <w:p w14:paraId="26C0B206"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p w14:paraId="497A44B4"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выбора, оценки качества, безопасности продуктов, полуфабрикатов, приготовлении, творческого оформления, эстетичной подачи салатов, холодных блюд, кулинарных изделий, закусок разнообразного ассортимента, в том числе региональных;</w:t>
      </w:r>
    </w:p>
    <w:p w14:paraId="72AA93E4"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упаковки, складирования неиспользованных продуктов;</w:t>
      </w:r>
    </w:p>
    <w:p w14:paraId="14F87E41"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порционирования (комплектования), упаковки на вынос, хранения с учетом требований к безопасности готовой продукции;</w:t>
      </w:r>
    </w:p>
    <w:p w14:paraId="1C1030CC" w14:textId="77777777" w:rsidR="00084394" w:rsidRPr="00084394" w:rsidRDefault="00084394" w:rsidP="00084394">
      <w:pPr>
        <w:widowControl w:val="0"/>
        <w:autoSpaceDE w:val="0"/>
        <w:autoSpaceDN w:val="0"/>
        <w:adjustRightInd w:val="0"/>
        <w:spacing w:after="0"/>
        <w:ind w:firstLine="708"/>
        <w:jc w:val="both"/>
        <w:rPr>
          <w:rFonts w:eastAsia="Times New Roman" w:cs="Times New Roman"/>
          <w:kern w:val="0"/>
          <w:sz w:val="22"/>
          <w14:ligatures w14:val="none"/>
        </w:rPr>
      </w:pPr>
      <w:r w:rsidRPr="00084394">
        <w:rPr>
          <w:rFonts w:eastAsia="Times New Roman" w:cs="Times New Roman"/>
          <w:kern w:val="0"/>
          <w:sz w:val="22"/>
          <w14:ligatures w14:val="none"/>
        </w:rPr>
        <w:t>ведения расчетов с потребителями.</w:t>
      </w:r>
    </w:p>
    <w:p w14:paraId="342CC9E4" w14:textId="77777777" w:rsidR="00084394" w:rsidRPr="00084394" w:rsidRDefault="00084394" w:rsidP="00084394">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bookmarkStart w:id="9" w:name="_Hlk195795308"/>
      <w:r w:rsidRPr="00084394">
        <w:rPr>
          <w:rFonts w:eastAsia="Times New Roman" w:cs="Times New Roman"/>
          <w:b/>
          <w:kern w:val="0"/>
          <w:sz w:val="24"/>
          <w:szCs w:val="24"/>
          <w:lang w:eastAsia="ru-RU"/>
          <w14:ligatures w14:val="none"/>
        </w:rPr>
        <w:t>уметь</w:t>
      </w:r>
      <w:r w:rsidRPr="00084394">
        <w:rPr>
          <w:rFonts w:eastAsia="Times New Roman" w:cs="Times New Roman"/>
          <w:kern w:val="0"/>
          <w:sz w:val="24"/>
          <w:szCs w:val="24"/>
          <w:lang w:eastAsia="ru-RU"/>
          <w14:ligatures w14:val="none"/>
        </w:rPr>
        <w:t>:</w:t>
      </w:r>
    </w:p>
    <w:bookmarkEnd w:id="9"/>
    <w:p w14:paraId="354A0A1E"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 xml:space="preserve">рационально организовывать, проводить текущую уборку рабочего места, выбирать, </w:t>
      </w:r>
      <w:r w:rsidRPr="00084394">
        <w:rPr>
          <w:rFonts w:eastAsia="Times New Roman" w:cs="Times New Roman"/>
          <w:kern w:val="0"/>
          <w:sz w:val="22"/>
          <w14:ligatures w14:val="none"/>
        </w:rPr>
        <w:lastRenderedPageBreak/>
        <w:t>подготавливать к работе, безопасно эксплуатировать технологическое оборудование, производственный инвентарь, инструменты, весоизмерительные приборы с учетом инструкций и регламентов;</w:t>
      </w:r>
    </w:p>
    <w:p w14:paraId="7472F604"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соблюдать правила сочетаемости, взаимозаменяемости продуктов, подготовки и применения пряностей и приправ;</w:t>
      </w:r>
    </w:p>
    <w:p w14:paraId="7954DE7A"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выбирать, применять, комбинировать способы приготовления, творческого оформления и подачи салатов, холодных блюд, кулинарных изделий, закусок разнообразного ассортимента, в том числе региональных;</w:t>
      </w:r>
    </w:p>
    <w:p w14:paraId="47E7E53B" w14:textId="77777777" w:rsidR="00084394" w:rsidRPr="00084394" w:rsidRDefault="00084394" w:rsidP="00084394">
      <w:pPr>
        <w:widowControl w:val="0"/>
        <w:autoSpaceDE w:val="0"/>
        <w:autoSpaceDN w:val="0"/>
        <w:adjustRightInd w:val="0"/>
        <w:spacing w:after="0"/>
        <w:ind w:firstLine="708"/>
        <w:jc w:val="both"/>
        <w:rPr>
          <w:rFonts w:eastAsia="Times New Roman" w:cs="Times New Roman"/>
          <w:kern w:val="0"/>
          <w:sz w:val="22"/>
          <w14:ligatures w14:val="none"/>
        </w:rPr>
      </w:pPr>
      <w:r w:rsidRPr="00084394">
        <w:rPr>
          <w:rFonts w:eastAsia="Times New Roman" w:cs="Times New Roman"/>
          <w:kern w:val="0"/>
          <w:sz w:val="22"/>
          <w14:ligatures w14:val="none"/>
        </w:rPr>
        <w:t>порционировать (комплектовать), эстетично упаковывать на вынос, хранить с учетом требований к безопасности готовой продукции</w:t>
      </w:r>
    </w:p>
    <w:p w14:paraId="2651EC77" w14:textId="77777777" w:rsidR="00084394" w:rsidRPr="00084394" w:rsidRDefault="00084394" w:rsidP="00084394">
      <w:pPr>
        <w:widowControl w:val="0"/>
        <w:autoSpaceDE w:val="0"/>
        <w:autoSpaceDN w:val="0"/>
        <w:adjustRightInd w:val="0"/>
        <w:spacing w:after="0"/>
        <w:ind w:firstLine="708"/>
        <w:jc w:val="both"/>
        <w:rPr>
          <w:rFonts w:eastAsia="Times New Roman" w:cs="Times New Roman"/>
          <w:kern w:val="0"/>
          <w:sz w:val="24"/>
          <w:szCs w:val="24"/>
          <w:lang w:eastAsia="ru-RU"/>
          <w14:ligatures w14:val="none"/>
        </w:rPr>
      </w:pPr>
      <w:r w:rsidRPr="00084394">
        <w:rPr>
          <w:rFonts w:eastAsia="Times New Roman" w:cs="Times New Roman"/>
          <w:b/>
          <w:kern w:val="0"/>
          <w:sz w:val="24"/>
          <w:szCs w:val="24"/>
          <w:lang w:eastAsia="ru-RU"/>
          <w14:ligatures w14:val="none"/>
        </w:rPr>
        <w:t>знать</w:t>
      </w:r>
      <w:r w:rsidRPr="00084394">
        <w:rPr>
          <w:rFonts w:eastAsia="Times New Roman" w:cs="Times New Roman"/>
          <w:kern w:val="0"/>
          <w:sz w:val="24"/>
          <w:szCs w:val="24"/>
          <w:lang w:eastAsia="ru-RU"/>
          <w14:ligatures w14:val="none"/>
        </w:rPr>
        <w:t>:</w:t>
      </w:r>
    </w:p>
    <w:p w14:paraId="2FE95784"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требования охраны труда, пожарной безопасности, производственной санитарии и личной гигиены в организациях питания;</w:t>
      </w:r>
    </w:p>
    <w:p w14:paraId="25CF24F8"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14:paraId="16C9F28C"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ассортимент, рецептуры, требования к качеству, условия и сроки хранения, методы приготовления, варианты оформления и подачи салатов, холодных блюд, кулинарных изделий, закусок разнообразного ассортимента, в том числе региональных;</w:t>
      </w:r>
    </w:p>
    <w:p w14:paraId="5C6A9E07"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нормы расхода, способы сокращения потерь, сохранения пищевой ценности продуктов при приготовлении;</w:t>
      </w:r>
    </w:p>
    <w:p w14:paraId="013D6317"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правила и способы сервировки стола, презентации салатов, холодных блюд,</w:t>
      </w:r>
    </w:p>
    <w:p w14:paraId="2B0F1617" w14:textId="77777777" w:rsidR="00084394" w:rsidRPr="00084394" w:rsidRDefault="00084394" w:rsidP="00084394">
      <w:pPr>
        <w:spacing w:after="0"/>
        <w:ind w:firstLine="708"/>
        <w:jc w:val="both"/>
        <w:rPr>
          <w:rFonts w:eastAsia="Times New Roman" w:cs="Times New Roman"/>
          <w:kern w:val="0"/>
          <w:sz w:val="22"/>
          <w14:ligatures w14:val="none"/>
        </w:rPr>
      </w:pPr>
      <w:r w:rsidRPr="00084394">
        <w:rPr>
          <w:rFonts w:eastAsia="Times New Roman" w:cs="Times New Roman"/>
          <w:kern w:val="0"/>
          <w:sz w:val="22"/>
          <w14:ligatures w14:val="none"/>
        </w:rPr>
        <w:t>кулинарных изделий, закусок разнообразного ассортимента, в том числе региональных</w:t>
      </w:r>
    </w:p>
    <w:p w14:paraId="7CCF34B0" w14:textId="77777777" w:rsidR="00084394" w:rsidRPr="00084394" w:rsidRDefault="00084394" w:rsidP="00084394">
      <w:pPr>
        <w:spacing w:after="0"/>
        <w:ind w:firstLine="708"/>
        <w:jc w:val="both"/>
        <w:rPr>
          <w:rFonts w:eastAsia="Times New Roman" w:cs="Times New Roman"/>
          <w:kern w:val="0"/>
          <w:sz w:val="24"/>
          <w:szCs w:val="24"/>
          <w:lang w:eastAsia="ru-RU"/>
          <w14:ligatures w14:val="none"/>
        </w:rPr>
      </w:pPr>
      <w:bookmarkStart w:id="10" w:name="_Hlk195795371"/>
      <w:r w:rsidRPr="00084394">
        <w:rPr>
          <w:rFonts w:eastAsia="Times New Roman" w:cs="Times New Roman"/>
          <w:kern w:val="0"/>
          <w:sz w:val="24"/>
          <w:szCs w:val="24"/>
          <w:lang w:eastAsia="ru-RU"/>
          <w14:ligatures w14:val="none"/>
        </w:rPr>
        <w:t>Изучение профессионального модуля направлено на формирование следующих общих и профессиональных компетенций:</w:t>
      </w:r>
    </w:p>
    <w:p w14:paraId="34254274" w14:textId="77777777" w:rsidR="00084394" w:rsidRPr="00084394" w:rsidRDefault="00084394" w:rsidP="00084394">
      <w:pPr>
        <w:tabs>
          <w:tab w:val="left" w:pos="1060"/>
        </w:tabs>
        <w:spacing w:after="0"/>
        <w:ind w:firstLine="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01.</w:t>
      </w:r>
      <w:r w:rsidRPr="00084394">
        <w:rPr>
          <w:rFonts w:eastAsia="Times New Roman" w:cs="Times New Roman"/>
          <w:color w:val="000000"/>
          <w:kern w:val="0"/>
          <w:sz w:val="24"/>
          <w:szCs w:val="24"/>
          <w:lang w:eastAsia="ru-RU"/>
          <w14:ligatures w14:val="none"/>
        </w:rPr>
        <w:tab/>
        <w:t>Выбирать способы решения задач профессиональной деятельности применительно к различным контекстам</w:t>
      </w:r>
    </w:p>
    <w:p w14:paraId="14733DC6" w14:textId="77777777" w:rsidR="00084394" w:rsidRPr="00084394" w:rsidRDefault="00084394" w:rsidP="00084394">
      <w:pPr>
        <w:tabs>
          <w:tab w:val="left" w:pos="1060"/>
        </w:tabs>
        <w:spacing w:after="0"/>
        <w:ind w:firstLine="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02.</w:t>
      </w:r>
      <w:r w:rsidRPr="00084394">
        <w:rPr>
          <w:rFonts w:eastAsia="Times New Roman" w:cs="Times New Roman"/>
          <w:color w:val="000000"/>
          <w:kern w:val="0"/>
          <w:sz w:val="24"/>
          <w:szCs w:val="24"/>
          <w:lang w:eastAsia="ru-RU"/>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415A268" w14:textId="77777777" w:rsidR="00084394" w:rsidRPr="00084394" w:rsidRDefault="00084394" w:rsidP="00084394">
      <w:pPr>
        <w:tabs>
          <w:tab w:val="left" w:pos="1060"/>
        </w:tabs>
        <w:spacing w:after="0"/>
        <w:ind w:firstLine="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03.</w:t>
      </w:r>
      <w:r w:rsidRPr="00084394">
        <w:rPr>
          <w:rFonts w:eastAsia="Times New Roman" w:cs="Times New Roman"/>
          <w:color w:val="000000"/>
          <w:kern w:val="0"/>
          <w:sz w:val="24"/>
          <w:szCs w:val="24"/>
          <w:lang w:eastAsia="ru-RU"/>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D044293" w14:textId="77777777" w:rsidR="00084394" w:rsidRPr="00084394" w:rsidRDefault="00084394" w:rsidP="00084394">
      <w:pPr>
        <w:tabs>
          <w:tab w:val="left" w:pos="1060"/>
        </w:tabs>
        <w:spacing w:after="0"/>
        <w:ind w:firstLine="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04.</w:t>
      </w:r>
      <w:r w:rsidRPr="00084394">
        <w:rPr>
          <w:rFonts w:eastAsia="Times New Roman" w:cs="Times New Roman"/>
          <w:color w:val="000000"/>
          <w:kern w:val="0"/>
          <w:sz w:val="24"/>
          <w:szCs w:val="24"/>
          <w:lang w:eastAsia="ru-RU"/>
          <w14:ligatures w14:val="none"/>
        </w:rPr>
        <w:tab/>
        <w:t>Эффективно взаимодействовать и работать в коллективе и команде;</w:t>
      </w:r>
    </w:p>
    <w:p w14:paraId="577AF697" w14:textId="77777777" w:rsidR="00084394" w:rsidRPr="00084394" w:rsidRDefault="00084394" w:rsidP="00084394">
      <w:pPr>
        <w:tabs>
          <w:tab w:val="left" w:pos="1060"/>
        </w:tabs>
        <w:spacing w:after="0"/>
        <w:ind w:firstLine="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05.</w:t>
      </w:r>
      <w:r w:rsidRPr="00084394">
        <w:rPr>
          <w:rFonts w:eastAsia="Times New Roman" w:cs="Times New Roman"/>
          <w:color w:val="000000"/>
          <w:kern w:val="0"/>
          <w:sz w:val="24"/>
          <w:szCs w:val="24"/>
          <w:lang w:eastAsia="ru-RU"/>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352DBFE" w14:textId="77777777" w:rsidR="00084394" w:rsidRPr="00084394" w:rsidRDefault="00084394" w:rsidP="00084394">
      <w:pPr>
        <w:tabs>
          <w:tab w:val="left" w:pos="1060"/>
        </w:tabs>
        <w:spacing w:after="0"/>
        <w:ind w:firstLine="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06.</w:t>
      </w:r>
      <w:r w:rsidRPr="00084394">
        <w:rPr>
          <w:rFonts w:eastAsia="Times New Roman" w:cs="Times New Roman"/>
          <w:color w:val="000000"/>
          <w:kern w:val="0"/>
          <w:sz w:val="24"/>
          <w:szCs w:val="24"/>
          <w:lang w:eastAsia="ru-RU"/>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CCE70A5" w14:textId="77777777" w:rsidR="00084394" w:rsidRPr="00084394" w:rsidRDefault="00084394" w:rsidP="00084394">
      <w:pPr>
        <w:tabs>
          <w:tab w:val="left" w:pos="1060"/>
        </w:tabs>
        <w:spacing w:after="0"/>
        <w:ind w:firstLine="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07.</w:t>
      </w:r>
      <w:r w:rsidRPr="00084394">
        <w:rPr>
          <w:rFonts w:eastAsia="Times New Roman" w:cs="Times New Roman"/>
          <w:color w:val="000000"/>
          <w:kern w:val="0"/>
          <w:sz w:val="24"/>
          <w:szCs w:val="24"/>
          <w:lang w:eastAsia="ru-RU"/>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6C44DD2" w14:textId="77777777" w:rsidR="00084394" w:rsidRPr="00084394" w:rsidRDefault="00084394" w:rsidP="00084394">
      <w:pPr>
        <w:tabs>
          <w:tab w:val="left" w:pos="1060"/>
        </w:tabs>
        <w:spacing w:after="0"/>
        <w:ind w:firstLine="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08.</w:t>
      </w:r>
      <w:r w:rsidRPr="00084394">
        <w:rPr>
          <w:rFonts w:eastAsia="Times New Roman" w:cs="Times New Roman"/>
          <w:color w:val="000000"/>
          <w:kern w:val="0"/>
          <w:sz w:val="24"/>
          <w:szCs w:val="24"/>
          <w:lang w:eastAsia="ru-RU"/>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3EA5000" w14:textId="77777777" w:rsidR="00084394" w:rsidRPr="00084394" w:rsidRDefault="00084394" w:rsidP="00084394">
      <w:pPr>
        <w:tabs>
          <w:tab w:val="left" w:pos="1060"/>
        </w:tabs>
        <w:spacing w:after="0"/>
        <w:ind w:firstLine="567"/>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ОК 09.</w:t>
      </w:r>
      <w:r w:rsidRPr="00084394">
        <w:rPr>
          <w:rFonts w:eastAsia="Times New Roman" w:cs="Times New Roman"/>
          <w:color w:val="000000"/>
          <w:kern w:val="0"/>
          <w:sz w:val="24"/>
          <w:szCs w:val="24"/>
          <w:lang w:eastAsia="ru-RU"/>
          <w14:ligatures w14:val="none"/>
        </w:rPr>
        <w:tab/>
        <w:t>Пользоваться профессиональной документацией на государственном и иностранном языках</w:t>
      </w:r>
    </w:p>
    <w:bookmarkEnd w:id="10"/>
    <w:p w14:paraId="0F0BDA42" w14:textId="77777777" w:rsidR="00084394" w:rsidRPr="00084394" w:rsidRDefault="00084394" w:rsidP="00084394">
      <w:pPr>
        <w:tabs>
          <w:tab w:val="left" w:pos="1060"/>
        </w:tabs>
        <w:spacing w:after="0" w:line="276" w:lineRule="auto"/>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3.1. 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 </w:t>
      </w:r>
    </w:p>
    <w:p w14:paraId="54C0C9AD" w14:textId="77777777" w:rsidR="00084394" w:rsidRPr="00084394" w:rsidRDefault="00084394" w:rsidP="00084394">
      <w:pPr>
        <w:tabs>
          <w:tab w:val="left" w:pos="1060"/>
        </w:tabs>
        <w:spacing w:after="0" w:line="276" w:lineRule="auto"/>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3.2. Осуществлять приготовление, непродолжительное хранение холодных соусов, заправок разнообразного ассортимента. </w:t>
      </w:r>
    </w:p>
    <w:p w14:paraId="0305D86E" w14:textId="77777777" w:rsidR="00084394" w:rsidRPr="00084394" w:rsidRDefault="00084394" w:rsidP="00084394">
      <w:pPr>
        <w:tabs>
          <w:tab w:val="left" w:pos="1060"/>
        </w:tabs>
        <w:spacing w:after="0" w:line="276" w:lineRule="auto"/>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lastRenderedPageBreak/>
        <w:t xml:space="preserve">ПК 3.3. Осуществлять приготовление, творческое оформление и подготовку к реализации салатов разнообразного ассортимента. </w:t>
      </w:r>
    </w:p>
    <w:p w14:paraId="124C9AA1" w14:textId="77777777" w:rsidR="00084394" w:rsidRPr="00084394" w:rsidRDefault="00084394" w:rsidP="00084394">
      <w:pPr>
        <w:tabs>
          <w:tab w:val="left" w:pos="1060"/>
        </w:tabs>
        <w:spacing w:after="0" w:line="276" w:lineRule="auto"/>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3.4. Осуществлять приготовление, творческое оформление и подготовку к реализации бутербродов, канапе, холодных закусок разнообразного ассортимента. </w:t>
      </w:r>
    </w:p>
    <w:p w14:paraId="1FD4BB7B" w14:textId="77777777" w:rsidR="00084394" w:rsidRPr="00084394" w:rsidRDefault="00084394" w:rsidP="00084394">
      <w:pPr>
        <w:tabs>
          <w:tab w:val="left" w:pos="1060"/>
        </w:tabs>
        <w:spacing w:after="0" w:line="276" w:lineRule="auto"/>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ПК 3.5. 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p w14:paraId="3F290F83" w14:textId="77777777" w:rsidR="00084394" w:rsidRPr="00084394" w:rsidRDefault="00084394" w:rsidP="00084394">
      <w:pPr>
        <w:tabs>
          <w:tab w:val="left" w:pos="1060"/>
        </w:tabs>
        <w:spacing w:after="200" w:line="276" w:lineRule="auto"/>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p w14:paraId="2544E66A" w14:textId="77777777" w:rsidR="00084394" w:rsidRPr="00084394" w:rsidRDefault="00084394" w:rsidP="00084394">
      <w:pPr>
        <w:tabs>
          <w:tab w:val="left" w:pos="1060"/>
        </w:tabs>
        <w:spacing w:after="200" w:line="276" w:lineRule="auto"/>
        <w:rPr>
          <w:rFonts w:eastAsia="Times New Roman" w:cs="Times New Roman"/>
          <w:color w:val="000000"/>
          <w:kern w:val="0"/>
          <w:sz w:val="24"/>
          <w:szCs w:val="24"/>
          <w:lang w:eastAsia="ru-RU"/>
          <w14:ligatures w14:val="none"/>
        </w:rPr>
      </w:pPr>
    </w:p>
    <w:p w14:paraId="5F483178" w14:textId="77777777" w:rsidR="00084394" w:rsidRPr="00084394" w:rsidRDefault="00084394" w:rsidP="00084394">
      <w:pPr>
        <w:spacing w:after="0"/>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ПРОФЕССИОНАЛЬНОГО МОДУЛЯ</w:t>
      </w:r>
    </w:p>
    <w:p w14:paraId="6F9EB4F0" w14:textId="77777777" w:rsidR="00084394" w:rsidRPr="00084394" w:rsidRDefault="00084394" w:rsidP="00084394">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ПМ.</w:t>
      </w:r>
      <w:r w:rsidRPr="00084394">
        <w:rPr>
          <w:rFonts w:eastAsia="Times New Roman" w:cs="Times New Roman"/>
          <w:b/>
          <w:kern w:val="0"/>
          <w:sz w:val="24"/>
          <w:szCs w:val="24"/>
          <w:lang w:eastAsia="ru-RU"/>
          <w14:ligatures w14:val="none"/>
        </w:rPr>
        <w:t>04 Приготовление, оформление и подготовка к реализации холодных и горячих сладких блюд, десертов, напитков разнообразного ассортимента</w:t>
      </w:r>
    </w:p>
    <w:p w14:paraId="36904E0E"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профессии 43.01.09 Повар, кондитер. Программа предназначена для изучения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590F3418"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ab/>
        <w:t>Профессиональный модуль входит в профессиональный цикл.</w:t>
      </w:r>
    </w:p>
    <w:p w14:paraId="374E61B9"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В результате изучения профессионального модуля обучающийся должен:</w:t>
      </w:r>
    </w:p>
    <w:p w14:paraId="5507CA5A" w14:textId="77777777" w:rsidR="00084394" w:rsidRPr="00084394" w:rsidRDefault="00084394" w:rsidP="00084394">
      <w:pPr>
        <w:widowControl w:val="0"/>
        <w:autoSpaceDE w:val="0"/>
        <w:autoSpaceDN w:val="0"/>
        <w:spacing w:after="0"/>
        <w:ind w:left="9"/>
        <w:jc w:val="both"/>
        <w:rPr>
          <w:rFonts w:eastAsia="Times New Roman" w:cs="Times New Roman"/>
          <w:kern w:val="0"/>
          <w:sz w:val="22"/>
          <w14:ligatures w14:val="none"/>
        </w:rPr>
      </w:pPr>
      <w:r w:rsidRPr="00084394">
        <w:rPr>
          <w:rFonts w:eastAsia="Times New Roman" w:cs="Times New Roman"/>
          <w:b/>
          <w:kern w:val="0"/>
          <w:sz w:val="22"/>
          <w14:ligatures w14:val="none"/>
        </w:rPr>
        <w:t>иметь практический опыт</w:t>
      </w:r>
      <w:r w:rsidRPr="00084394">
        <w:rPr>
          <w:rFonts w:eastAsia="Times New Roman" w:cs="Times New Roman"/>
          <w:bCs/>
          <w:kern w:val="0"/>
          <w:sz w:val="22"/>
          <w14:ligatures w14:val="none"/>
        </w:rPr>
        <w:t>:</w:t>
      </w:r>
      <w:r w:rsidRPr="00084394">
        <w:rPr>
          <w:rFonts w:eastAsia="Times New Roman" w:cs="Times New Roman"/>
          <w:kern w:val="0"/>
          <w:sz w:val="22"/>
          <w14:ligatures w14:val="none"/>
        </w:rPr>
        <w:t xml:space="preserve"> </w:t>
      </w:r>
    </w:p>
    <w:p w14:paraId="26EAB7DD" w14:textId="77777777" w:rsidR="00084394" w:rsidRPr="00084394" w:rsidRDefault="00084394" w:rsidP="00084394">
      <w:pPr>
        <w:widowControl w:val="0"/>
        <w:autoSpaceDE w:val="0"/>
        <w:autoSpaceDN w:val="0"/>
        <w:spacing w:after="0"/>
        <w:ind w:left="9"/>
        <w:jc w:val="both"/>
        <w:rPr>
          <w:rFonts w:eastAsia="Times New Roman" w:cs="Times New Roman"/>
          <w:kern w:val="0"/>
          <w:sz w:val="22"/>
          <w14:ligatures w14:val="none"/>
        </w:rPr>
      </w:pPr>
      <w:r w:rsidRPr="00084394">
        <w:rPr>
          <w:rFonts w:eastAsia="Times New Roman" w:cs="Times New Roman"/>
          <w:kern w:val="0"/>
          <w:sz w:val="22"/>
          <w14:ligatures w14:val="none"/>
        </w:rPr>
        <w:t>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p w14:paraId="159C529C"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выбора, оценки качества, безопасности продуктов, полуфабрикатов, приготовления, творческого оформления, эстетичной подачи холодных и горячих сладких блюд, десертов, напитков разнообразного ассортимента, в том числе региональных;</w:t>
      </w:r>
    </w:p>
    <w:p w14:paraId="2919DC6D"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упаковки, складирования неиспользованных продуктов; порционирования (комплектования), упаковки на вынос, хранения с</w:t>
      </w:r>
    </w:p>
    <w:p w14:paraId="602A0C73"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kern w:val="0"/>
          <w:sz w:val="22"/>
          <w14:ligatures w14:val="none"/>
        </w:rPr>
        <w:t>учетом требований к безопасности готовой продукции; ведения расчетов с потребителями</w:t>
      </w:r>
    </w:p>
    <w:p w14:paraId="482C8339"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
          <w:bCs/>
          <w:kern w:val="0"/>
          <w:sz w:val="24"/>
          <w:szCs w:val="24"/>
          <w:lang w:eastAsia="ru-RU"/>
          <w14:ligatures w14:val="none"/>
        </w:rPr>
        <w:t>уметь</w:t>
      </w:r>
      <w:r w:rsidRPr="00084394">
        <w:rPr>
          <w:rFonts w:eastAsia="Times New Roman" w:cs="Times New Roman"/>
          <w:bCs/>
          <w:kern w:val="0"/>
          <w:sz w:val="24"/>
          <w:szCs w:val="24"/>
          <w:lang w:eastAsia="ru-RU"/>
          <w14:ligatures w14:val="none"/>
        </w:rPr>
        <w:t>:</w:t>
      </w:r>
    </w:p>
    <w:p w14:paraId="6EB30DAD"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рационально организовывать, проводить уборку рабочего места повара, выбирать, подготавливать к работе, безопасно эксплуатировать технологическое оборудование, производственный инвентарь, инструменты, весоизмерительные приборы с учетом инструкций и регламентов;</w:t>
      </w:r>
    </w:p>
    <w:p w14:paraId="66209C3B"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соблюдать правила сочетаемости, взаимозаменяемости продуктов, подготовки и применения пряностей и приправ;</w:t>
      </w:r>
    </w:p>
    <w:p w14:paraId="0C168357"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выбирать, применять, комбинировать способы приготовления, творческого оформления и подачи холодных и горячих сладких блюд, десертов, напитков разнообразного ассортимента, в том числе региональных;</w:t>
      </w:r>
    </w:p>
    <w:p w14:paraId="56B95667"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kern w:val="0"/>
          <w:sz w:val="22"/>
          <w14:ligatures w14:val="none"/>
        </w:rPr>
        <w:t>порционировать (комплектовать), эстетично упаковывать на вынос, хранить с учетом требований к безопасности готовой продукции</w:t>
      </w:r>
    </w:p>
    <w:p w14:paraId="1F34974B" w14:textId="77777777" w:rsidR="00084394" w:rsidRPr="00084394" w:rsidRDefault="00084394" w:rsidP="00084394">
      <w:pPr>
        <w:widowControl w:val="0"/>
        <w:autoSpaceDE w:val="0"/>
        <w:autoSpaceDN w:val="0"/>
        <w:adjustRightInd w:val="0"/>
        <w:spacing w:after="0"/>
        <w:rPr>
          <w:rFonts w:eastAsia="Times New Roman" w:cs="Times New Roman"/>
          <w:b/>
          <w:kern w:val="0"/>
          <w:sz w:val="24"/>
          <w:szCs w:val="24"/>
          <w:lang w:eastAsia="ru-RU"/>
          <w14:ligatures w14:val="none"/>
        </w:rPr>
      </w:pPr>
      <w:bookmarkStart w:id="11" w:name="_Hlk195795572"/>
      <w:r w:rsidRPr="00084394">
        <w:rPr>
          <w:rFonts w:eastAsia="Times New Roman" w:cs="Times New Roman"/>
          <w:b/>
          <w:kern w:val="0"/>
          <w:sz w:val="24"/>
          <w:szCs w:val="24"/>
          <w:lang w:eastAsia="ru-RU"/>
          <w14:ligatures w14:val="none"/>
        </w:rPr>
        <w:t>знать:</w:t>
      </w:r>
    </w:p>
    <w:bookmarkEnd w:id="11"/>
    <w:p w14:paraId="3F9CE4F9"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требования охраны труда, пожарной безопасности, производственной санитарии и личной гигиены в организациях питания;</w:t>
      </w:r>
    </w:p>
    <w:p w14:paraId="0108FE4D"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14:paraId="51107B48"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ассортимент, требования к качеству, условиям и срокам хранения, рецептуры, методы приготовления, варианты оформления и подачи холодных и горячих сладких блюд, десертов, напитков, в том числе региональных;</w:t>
      </w:r>
    </w:p>
    <w:p w14:paraId="0056528D"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нормы расхода, способы сокращения потерь, сохранения пищевой ценности продуктов при приготовлении и хранении;</w:t>
      </w:r>
    </w:p>
    <w:p w14:paraId="0AA99E8D" w14:textId="77777777" w:rsidR="00084394" w:rsidRPr="00084394" w:rsidRDefault="00084394" w:rsidP="00084394">
      <w:pPr>
        <w:widowControl w:val="0"/>
        <w:autoSpaceDE w:val="0"/>
        <w:autoSpaceDN w:val="0"/>
        <w:spacing w:after="0"/>
        <w:jc w:val="both"/>
        <w:rPr>
          <w:rFonts w:eastAsia="Times New Roman" w:cs="Times New Roman"/>
          <w:kern w:val="0"/>
          <w:sz w:val="22"/>
          <w14:ligatures w14:val="none"/>
        </w:rPr>
      </w:pPr>
      <w:r w:rsidRPr="00084394">
        <w:rPr>
          <w:rFonts w:eastAsia="Times New Roman" w:cs="Times New Roman"/>
          <w:kern w:val="0"/>
          <w:sz w:val="22"/>
          <w14:ligatures w14:val="none"/>
        </w:rPr>
        <w:t xml:space="preserve">правила и способы сервировки стола, презентации холодных и горячих сладких блюд, десертов, </w:t>
      </w:r>
      <w:r w:rsidRPr="00084394">
        <w:rPr>
          <w:rFonts w:eastAsia="Times New Roman" w:cs="Times New Roman"/>
          <w:kern w:val="0"/>
          <w:sz w:val="22"/>
          <w14:ligatures w14:val="none"/>
        </w:rPr>
        <w:lastRenderedPageBreak/>
        <w:t>напитков разнообразного ассортимента, в том числе</w:t>
      </w:r>
    </w:p>
    <w:p w14:paraId="28344AF6"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региональных</w:t>
      </w:r>
    </w:p>
    <w:p w14:paraId="792C8902"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bookmarkStart w:id="12" w:name="_Hlk195795608"/>
      <w:r w:rsidRPr="00084394">
        <w:rPr>
          <w:rFonts w:eastAsia="Times New Roman" w:cs="Times New Roman"/>
          <w:kern w:val="0"/>
          <w:sz w:val="22"/>
          <w14:ligatures w14:val="none"/>
        </w:rPr>
        <w:t>Изучение профессионального модуля направлено на формирование следующих общих и профессиональных компетенций:</w:t>
      </w:r>
    </w:p>
    <w:p w14:paraId="3C9117E3"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01.</w:t>
      </w:r>
      <w:r w:rsidRPr="00084394">
        <w:rPr>
          <w:rFonts w:eastAsia="Times New Roman" w:cs="Times New Roman"/>
          <w:kern w:val="0"/>
          <w:sz w:val="22"/>
          <w14:ligatures w14:val="none"/>
        </w:rPr>
        <w:tab/>
        <w:t>Выбирать способы решения задач профессиональной деятельности применительно к различным контекстам</w:t>
      </w:r>
    </w:p>
    <w:p w14:paraId="254E2EF7"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02.</w:t>
      </w:r>
      <w:r w:rsidRPr="00084394">
        <w:rPr>
          <w:rFonts w:eastAsia="Times New Roman" w:cs="Times New Roman"/>
          <w:kern w:val="0"/>
          <w:sz w:val="22"/>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36C88DB"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03.</w:t>
      </w:r>
      <w:r w:rsidRPr="00084394">
        <w:rPr>
          <w:rFonts w:eastAsia="Times New Roman" w:cs="Times New Roman"/>
          <w:kern w:val="0"/>
          <w:sz w:val="22"/>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5CB0C35"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04.</w:t>
      </w:r>
      <w:r w:rsidRPr="00084394">
        <w:rPr>
          <w:rFonts w:eastAsia="Times New Roman" w:cs="Times New Roman"/>
          <w:kern w:val="0"/>
          <w:sz w:val="22"/>
          <w14:ligatures w14:val="none"/>
        </w:rPr>
        <w:tab/>
        <w:t>Эффективно взаимодействовать и работать в коллективе и команде;</w:t>
      </w:r>
    </w:p>
    <w:p w14:paraId="49A00E24"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05.</w:t>
      </w:r>
      <w:r w:rsidRPr="00084394">
        <w:rPr>
          <w:rFonts w:eastAsia="Times New Roman" w:cs="Times New Roman"/>
          <w:kern w:val="0"/>
          <w:sz w:val="22"/>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C4B6075"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06.</w:t>
      </w:r>
      <w:r w:rsidRPr="00084394">
        <w:rPr>
          <w:rFonts w:eastAsia="Times New Roman" w:cs="Times New Roman"/>
          <w:kern w:val="0"/>
          <w:sz w:val="22"/>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2C03921"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07.</w:t>
      </w:r>
      <w:r w:rsidRPr="00084394">
        <w:rPr>
          <w:rFonts w:eastAsia="Times New Roman" w:cs="Times New Roman"/>
          <w:kern w:val="0"/>
          <w:sz w:val="22"/>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35C6B8B"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08.</w:t>
      </w:r>
      <w:r w:rsidRPr="00084394">
        <w:rPr>
          <w:rFonts w:eastAsia="Times New Roman" w:cs="Times New Roman"/>
          <w:kern w:val="0"/>
          <w:sz w:val="22"/>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B96BB6B"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09.</w:t>
      </w:r>
      <w:r w:rsidRPr="00084394">
        <w:rPr>
          <w:rFonts w:eastAsia="Times New Roman" w:cs="Times New Roman"/>
          <w:kern w:val="0"/>
          <w:sz w:val="22"/>
          <w14:ligatures w14:val="none"/>
        </w:rPr>
        <w:tab/>
        <w:t>Пользоваться профессиональной документацией на государственном и иностранном языках</w:t>
      </w:r>
    </w:p>
    <w:bookmarkEnd w:id="12"/>
    <w:p w14:paraId="20A0BE88"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 xml:space="preserve">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 </w:t>
      </w:r>
    </w:p>
    <w:p w14:paraId="51BA25E5"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 xml:space="preserve">ПК 4.2. Осуществлять приготовление, творческое оформление и подготовку к реализации холодных сладких блюд, десертов разнообразного ассортимента. </w:t>
      </w:r>
    </w:p>
    <w:p w14:paraId="6D4CAEC3"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 xml:space="preserve">ПК 4.3. Осуществлять приготовление, творческое оформление и подготовку к реализации горячих сладких блюд, десертов разнообразного ассортимента. </w:t>
      </w:r>
    </w:p>
    <w:p w14:paraId="31D9503F"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 xml:space="preserve">ПК 4.4. Осуществлять приготовление, творческое оформление и подготовку к реализации холодных напитков разнообразного ассортимента. </w:t>
      </w:r>
    </w:p>
    <w:p w14:paraId="78E85FD1"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ПК 4.5. Осуществлять приготовление, творческое оформление и подготовку к реализации горячих напитков разнообразного ассортимента.</w:t>
      </w:r>
    </w:p>
    <w:p w14:paraId="05B0DA74" w14:textId="77777777" w:rsidR="00084394" w:rsidRPr="00084394" w:rsidRDefault="00084394" w:rsidP="00084394">
      <w:pPr>
        <w:widowControl w:val="0"/>
        <w:autoSpaceDE w:val="0"/>
        <w:autoSpaceDN w:val="0"/>
        <w:adjustRightInd w:val="0"/>
        <w:spacing w:after="0"/>
        <w:rPr>
          <w:rFonts w:eastAsia="Times New Roman" w:cs="Times New Roman"/>
          <w:b/>
          <w:kern w:val="0"/>
          <w:sz w:val="24"/>
          <w:szCs w:val="24"/>
          <w:lang w:eastAsia="ru-RU"/>
          <w14:ligatures w14:val="none"/>
        </w:rPr>
      </w:pPr>
    </w:p>
    <w:p w14:paraId="6CB93BA0" w14:textId="77777777" w:rsidR="00084394" w:rsidRPr="00084394" w:rsidRDefault="00084394" w:rsidP="00084394">
      <w:pPr>
        <w:spacing w:after="0"/>
        <w:jc w:val="center"/>
        <w:rPr>
          <w:rFonts w:eastAsia="Times New Roman" w:cs="Times New Roman"/>
          <w:b/>
          <w:caps/>
          <w:kern w:val="0"/>
          <w:sz w:val="24"/>
          <w:szCs w:val="24"/>
          <w:lang w:eastAsia="ru-RU"/>
          <w14:ligatures w14:val="none"/>
        </w:rPr>
      </w:pPr>
      <w:r w:rsidRPr="00084394">
        <w:rPr>
          <w:rFonts w:eastAsia="Times New Roman" w:cs="Times New Roman"/>
          <w:b/>
          <w:caps/>
          <w:kern w:val="0"/>
          <w:sz w:val="24"/>
          <w:szCs w:val="24"/>
          <w:lang w:eastAsia="ru-RU"/>
          <w14:ligatures w14:val="none"/>
        </w:rPr>
        <w:t>аннотация ПРОГРАММЫ ПРОФЕССИОНАЛЬНОГО МОДУЛЯ</w:t>
      </w:r>
    </w:p>
    <w:p w14:paraId="19315EC4" w14:textId="77777777" w:rsidR="00084394" w:rsidRPr="00084394" w:rsidRDefault="00084394" w:rsidP="00084394">
      <w:pPr>
        <w:widowControl w:val="0"/>
        <w:autoSpaceDE w:val="0"/>
        <w:autoSpaceDN w:val="0"/>
        <w:adjustRightInd w:val="0"/>
        <w:spacing w:after="0"/>
        <w:jc w:val="center"/>
        <w:rPr>
          <w:rFonts w:eastAsia="Times New Roman" w:cs="Times New Roman"/>
          <w:b/>
          <w:kern w:val="0"/>
          <w:sz w:val="24"/>
          <w:szCs w:val="24"/>
          <w:lang w:eastAsia="ru-RU"/>
          <w14:ligatures w14:val="none"/>
        </w:rPr>
      </w:pPr>
      <w:r w:rsidRPr="00084394">
        <w:rPr>
          <w:rFonts w:eastAsia="Times New Roman" w:cs="Times New Roman"/>
          <w:b/>
          <w:bCs/>
          <w:color w:val="000000"/>
          <w:kern w:val="0"/>
          <w:sz w:val="24"/>
          <w:szCs w:val="24"/>
          <w:lang w:eastAsia="ru-RU"/>
          <w14:ligatures w14:val="none"/>
        </w:rPr>
        <w:t>ПМ.</w:t>
      </w:r>
      <w:r w:rsidRPr="00084394">
        <w:rPr>
          <w:rFonts w:eastAsia="Times New Roman" w:cs="Times New Roman"/>
          <w:b/>
          <w:kern w:val="0"/>
          <w:sz w:val="24"/>
          <w:szCs w:val="24"/>
          <w:lang w:eastAsia="ru-RU"/>
          <w14:ligatures w14:val="none"/>
        </w:rPr>
        <w:t>05 Приготовление, оформление и подготовка к реализации хлебобулочных, мучных кондитерских изделий разнообразного ассортимента</w:t>
      </w:r>
    </w:p>
    <w:p w14:paraId="160D3F93"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Рабочая программа профессионального модуля разработана на основе Федерального государственного образовательного стандарта по профессии 43.01.09 Повар, кондитер. Программа предназначена для изучения в учреждениях среднего профессионального образования, реализующих образовательную программу среднего общего образования, при подготовке квалифицированных рабочих, служащих..</w:t>
      </w:r>
    </w:p>
    <w:p w14:paraId="154CB0FD"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ab/>
        <w:t>Профессиональный модуль входит в профессиональный цикл.</w:t>
      </w:r>
    </w:p>
    <w:p w14:paraId="3A2E916F" w14:textId="77777777" w:rsidR="00084394" w:rsidRPr="00084394" w:rsidRDefault="00084394" w:rsidP="00084394">
      <w:pPr>
        <w:widowControl w:val="0"/>
        <w:autoSpaceDE w:val="0"/>
        <w:autoSpaceDN w:val="0"/>
        <w:adjustRightInd w:val="0"/>
        <w:spacing w:after="0"/>
        <w:rPr>
          <w:rFonts w:eastAsia="Times New Roman" w:cs="Times New Roman"/>
          <w:bCs/>
          <w:kern w:val="0"/>
          <w:sz w:val="24"/>
          <w:szCs w:val="24"/>
          <w:lang w:eastAsia="ru-RU"/>
          <w14:ligatures w14:val="none"/>
        </w:rPr>
      </w:pPr>
      <w:r w:rsidRPr="00084394">
        <w:rPr>
          <w:rFonts w:eastAsia="Times New Roman" w:cs="Times New Roman"/>
          <w:bCs/>
          <w:kern w:val="0"/>
          <w:sz w:val="24"/>
          <w:szCs w:val="24"/>
          <w:lang w:eastAsia="ru-RU"/>
          <w14:ligatures w14:val="none"/>
        </w:rPr>
        <w:t>В результате изучения профессионального модуля обучающийся должен:</w:t>
      </w:r>
    </w:p>
    <w:p w14:paraId="278E19A8" w14:textId="77777777" w:rsidR="00084394" w:rsidRPr="00084394" w:rsidRDefault="00084394" w:rsidP="00084394">
      <w:pPr>
        <w:widowControl w:val="0"/>
        <w:autoSpaceDE w:val="0"/>
        <w:autoSpaceDN w:val="0"/>
        <w:spacing w:after="0"/>
        <w:ind w:left="9"/>
        <w:jc w:val="both"/>
        <w:rPr>
          <w:rFonts w:eastAsia="Times New Roman" w:cs="Times New Roman"/>
          <w:kern w:val="0"/>
          <w:sz w:val="22"/>
          <w14:ligatures w14:val="none"/>
        </w:rPr>
      </w:pPr>
      <w:r w:rsidRPr="00084394">
        <w:rPr>
          <w:rFonts w:eastAsia="Times New Roman" w:cs="Times New Roman"/>
          <w:b/>
          <w:kern w:val="0"/>
          <w:sz w:val="22"/>
          <w14:ligatures w14:val="none"/>
        </w:rPr>
        <w:t>иметь практический опыт</w:t>
      </w:r>
      <w:r w:rsidRPr="00084394">
        <w:rPr>
          <w:rFonts w:eastAsia="Times New Roman" w:cs="Times New Roman"/>
          <w:bCs/>
          <w:kern w:val="0"/>
          <w:sz w:val="22"/>
          <w14:ligatures w14:val="none"/>
        </w:rPr>
        <w:t>:</w:t>
      </w:r>
      <w:r w:rsidRPr="00084394">
        <w:rPr>
          <w:rFonts w:eastAsia="Times New Roman" w:cs="Times New Roman"/>
          <w:kern w:val="0"/>
          <w:sz w:val="22"/>
          <w14:ligatures w14:val="none"/>
        </w:rPr>
        <w:t xml:space="preserve"> </w:t>
      </w:r>
    </w:p>
    <w:p w14:paraId="117AFCB4"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p w14:paraId="363D417C"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 xml:space="preserve">выбора, оценки качества, безопасности продуктов, полуфабрикатов; приготовления, хранения фаршей, начинок, отделочных полуфабрикатов; подготовки отделочных полуфабрикатов промышленного производства; приготовления, подготовки к реализации хлебобулочных, мучных </w:t>
      </w:r>
      <w:r w:rsidRPr="00084394">
        <w:rPr>
          <w:rFonts w:eastAsia="Times New Roman" w:cs="Times New Roman"/>
          <w:kern w:val="0"/>
          <w:sz w:val="22"/>
          <w14:ligatures w14:val="none"/>
        </w:rPr>
        <w:lastRenderedPageBreak/>
        <w:t>конди-</w:t>
      </w:r>
    </w:p>
    <w:p w14:paraId="6705FF72"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терских изделий, в том числе региональных;</w:t>
      </w:r>
    </w:p>
    <w:p w14:paraId="6C25AA9A"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порционирования (комплектования), эстетичной упаковки на вынос, хранения с учетом требований к безопасности;</w:t>
      </w:r>
    </w:p>
    <w:p w14:paraId="7C0ECF40"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ведения расчетов с потребителями</w:t>
      </w:r>
    </w:p>
    <w:p w14:paraId="5F31CD73" w14:textId="77777777" w:rsidR="00084394" w:rsidRPr="00084394" w:rsidRDefault="00084394" w:rsidP="00084394">
      <w:pPr>
        <w:widowControl w:val="0"/>
        <w:autoSpaceDE w:val="0"/>
        <w:autoSpaceDN w:val="0"/>
        <w:adjustRightInd w:val="0"/>
        <w:spacing w:after="0"/>
        <w:rPr>
          <w:rFonts w:eastAsia="Times New Roman" w:cs="Times New Roman"/>
          <w:bCs/>
          <w:kern w:val="0"/>
          <w:sz w:val="22"/>
          <w14:ligatures w14:val="none"/>
        </w:rPr>
      </w:pPr>
      <w:r w:rsidRPr="00084394">
        <w:rPr>
          <w:rFonts w:eastAsia="Times New Roman" w:cs="Times New Roman"/>
          <w:b/>
          <w:bCs/>
          <w:kern w:val="0"/>
          <w:sz w:val="22"/>
          <w14:ligatures w14:val="none"/>
        </w:rPr>
        <w:t>уметь</w:t>
      </w:r>
      <w:r w:rsidRPr="00084394">
        <w:rPr>
          <w:rFonts w:eastAsia="Times New Roman" w:cs="Times New Roman"/>
          <w:bCs/>
          <w:kern w:val="0"/>
          <w:sz w:val="22"/>
          <w14:ligatures w14:val="none"/>
        </w:rPr>
        <w:t>:</w:t>
      </w:r>
    </w:p>
    <w:p w14:paraId="14A390B8"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рационально организовывать, проводить уборку рабочего места, выбирать, подготавливать, безопасно эксплуатировать технологическое оборудование, производственный инвентарь, инструменты, весоизмерительные приборы с учетом инструкций и регламентов;</w:t>
      </w:r>
    </w:p>
    <w:p w14:paraId="61F39173"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соблюдать правила сочетаемости, взаимозаменяемости продуктов, подготовки и применения пряностей и приправ;</w:t>
      </w:r>
    </w:p>
    <w:p w14:paraId="581FC1DE"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выбирать, применять, комбинировать способы подготовки сырья, замеса теста, приготовления фаршей, начинок, отделочных полуфабрикатов, формования, выпечки, отделки хлебобулочных, мучных кондитерских изделий;</w:t>
      </w:r>
    </w:p>
    <w:p w14:paraId="555D3A5D"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хранить, порционировать (комплектовать), эстетично упаковывать на вынос готовые изделия с учетом требований к безопасности</w:t>
      </w:r>
    </w:p>
    <w:p w14:paraId="7494DE05" w14:textId="77777777" w:rsidR="00084394" w:rsidRPr="00084394" w:rsidRDefault="00084394" w:rsidP="00084394">
      <w:pPr>
        <w:widowControl w:val="0"/>
        <w:autoSpaceDE w:val="0"/>
        <w:autoSpaceDN w:val="0"/>
        <w:adjustRightInd w:val="0"/>
        <w:spacing w:after="0"/>
        <w:rPr>
          <w:rFonts w:eastAsia="Times New Roman" w:cs="Times New Roman"/>
          <w:b/>
          <w:kern w:val="0"/>
          <w:sz w:val="22"/>
          <w14:ligatures w14:val="none"/>
        </w:rPr>
      </w:pPr>
      <w:r w:rsidRPr="00084394">
        <w:rPr>
          <w:rFonts w:eastAsia="Times New Roman" w:cs="Times New Roman"/>
          <w:b/>
          <w:kern w:val="0"/>
          <w:sz w:val="22"/>
          <w14:ligatures w14:val="none"/>
        </w:rPr>
        <w:t>знать:</w:t>
      </w:r>
    </w:p>
    <w:p w14:paraId="0E1656A9"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требования охраны труда, пожарной безопасности, производственной санитарии и личной гигиены в организациях питания;</w:t>
      </w:r>
    </w:p>
    <w:p w14:paraId="0A075A27"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14:paraId="571A4BF4"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ассортимент, рецептуры, требования к качеству, условия и сроки хранения хлебобулочных, мучных кондитерских изделий;</w:t>
      </w:r>
    </w:p>
    <w:p w14:paraId="26E0BBEA"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методы подготовки сырья, продуктов, приготовления теста, отделочных полуфабрикатов, формовки, варианты оформления, правила и способы презентации хлебобулочных, мучных кондитерских изделий, в том числе региональных;</w:t>
      </w:r>
    </w:p>
    <w:p w14:paraId="1695C58B" w14:textId="77777777" w:rsidR="00084394" w:rsidRPr="00084394" w:rsidRDefault="00084394" w:rsidP="00084394">
      <w:pPr>
        <w:widowControl w:val="0"/>
        <w:autoSpaceDE w:val="0"/>
        <w:autoSpaceDN w:val="0"/>
        <w:spacing w:after="0"/>
        <w:rPr>
          <w:rFonts w:eastAsia="Times New Roman" w:cs="Times New Roman"/>
          <w:kern w:val="0"/>
          <w:sz w:val="22"/>
          <w14:ligatures w14:val="none"/>
        </w:rPr>
      </w:pPr>
      <w:r w:rsidRPr="00084394">
        <w:rPr>
          <w:rFonts w:eastAsia="Times New Roman" w:cs="Times New Roman"/>
          <w:kern w:val="0"/>
          <w:sz w:val="22"/>
          <w14:ligatures w14:val="none"/>
        </w:rPr>
        <w:t>правила применения ароматических, красящих веществ, сухих смесей и готовых отделочных полуфабрикатов промышленного производства;</w:t>
      </w:r>
    </w:p>
    <w:p w14:paraId="0AC82E8E"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способы сокращения потерь и сохранения пищевой ценности продуктов при приготовлении</w:t>
      </w:r>
    </w:p>
    <w:p w14:paraId="3CAEB4E2"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Изучение профессионального модуля направлено на формирование следующих общих и профессиональных компетенций:</w:t>
      </w:r>
    </w:p>
    <w:p w14:paraId="155E1DE4"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01.</w:t>
      </w:r>
      <w:r w:rsidRPr="00084394">
        <w:rPr>
          <w:rFonts w:eastAsia="Times New Roman" w:cs="Times New Roman"/>
          <w:kern w:val="0"/>
          <w:sz w:val="22"/>
          <w14:ligatures w14:val="none"/>
        </w:rPr>
        <w:tab/>
        <w:t>Выбирать способы решения задач профессиональной деятельности применительно к различным контекстам</w:t>
      </w:r>
    </w:p>
    <w:p w14:paraId="56AD7ADC"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02.</w:t>
      </w:r>
      <w:r w:rsidRPr="00084394">
        <w:rPr>
          <w:rFonts w:eastAsia="Times New Roman" w:cs="Times New Roman"/>
          <w:kern w:val="0"/>
          <w:sz w:val="22"/>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4F2B41"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03.</w:t>
      </w:r>
      <w:r w:rsidRPr="00084394">
        <w:rPr>
          <w:rFonts w:eastAsia="Times New Roman" w:cs="Times New Roman"/>
          <w:kern w:val="0"/>
          <w:sz w:val="22"/>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03B3494"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04.</w:t>
      </w:r>
      <w:r w:rsidRPr="00084394">
        <w:rPr>
          <w:rFonts w:eastAsia="Times New Roman" w:cs="Times New Roman"/>
          <w:kern w:val="0"/>
          <w:sz w:val="22"/>
          <w14:ligatures w14:val="none"/>
        </w:rPr>
        <w:tab/>
        <w:t>Эффективно взаимодействовать и работать в коллективе и команде;</w:t>
      </w:r>
    </w:p>
    <w:p w14:paraId="2A5CF50C"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05.</w:t>
      </w:r>
      <w:r w:rsidRPr="00084394">
        <w:rPr>
          <w:rFonts w:eastAsia="Times New Roman" w:cs="Times New Roman"/>
          <w:kern w:val="0"/>
          <w:sz w:val="22"/>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B319AC3"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06.</w:t>
      </w:r>
      <w:r w:rsidRPr="00084394">
        <w:rPr>
          <w:rFonts w:eastAsia="Times New Roman" w:cs="Times New Roman"/>
          <w:kern w:val="0"/>
          <w:sz w:val="22"/>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90AF6AB"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07.</w:t>
      </w:r>
      <w:r w:rsidRPr="00084394">
        <w:rPr>
          <w:rFonts w:eastAsia="Times New Roman" w:cs="Times New Roman"/>
          <w:kern w:val="0"/>
          <w:sz w:val="22"/>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4A5D111"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08.</w:t>
      </w:r>
      <w:r w:rsidRPr="00084394">
        <w:rPr>
          <w:rFonts w:eastAsia="Times New Roman" w:cs="Times New Roman"/>
          <w:kern w:val="0"/>
          <w:sz w:val="22"/>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85255F0" w14:textId="77777777" w:rsidR="00084394" w:rsidRPr="00084394" w:rsidRDefault="00084394" w:rsidP="00084394">
      <w:pPr>
        <w:widowControl w:val="0"/>
        <w:autoSpaceDE w:val="0"/>
        <w:autoSpaceDN w:val="0"/>
        <w:adjustRightInd w:val="0"/>
        <w:spacing w:after="0"/>
        <w:rPr>
          <w:rFonts w:eastAsia="Times New Roman" w:cs="Times New Roman"/>
          <w:kern w:val="0"/>
          <w:sz w:val="22"/>
          <w14:ligatures w14:val="none"/>
        </w:rPr>
      </w:pPr>
      <w:r w:rsidRPr="00084394">
        <w:rPr>
          <w:rFonts w:eastAsia="Times New Roman" w:cs="Times New Roman"/>
          <w:kern w:val="0"/>
          <w:sz w:val="22"/>
          <w14:ligatures w14:val="none"/>
        </w:rPr>
        <w:t>ОК 09.</w:t>
      </w:r>
      <w:r w:rsidRPr="00084394">
        <w:rPr>
          <w:rFonts w:eastAsia="Times New Roman" w:cs="Times New Roman"/>
          <w:kern w:val="0"/>
          <w:sz w:val="22"/>
          <w14:ligatures w14:val="none"/>
        </w:rPr>
        <w:tab/>
        <w:t>Пользоваться профессиональной документацией на государственном и иностранном языках</w:t>
      </w:r>
    </w:p>
    <w:p w14:paraId="79B7AD14"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 </w:t>
      </w:r>
    </w:p>
    <w:p w14:paraId="1677D0C1"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5.2. Осуществлять приготовление и подготовку к использованию отделочных </w:t>
      </w:r>
      <w:r w:rsidRPr="00084394">
        <w:rPr>
          <w:rFonts w:eastAsia="Times New Roman" w:cs="Times New Roman"/>
          <w:color w:val="000000"/>
          <w:kern w:val="0"/>
          <w:sz w:val="24"/>
          <w:szCs w:val="24"/>
          <w:lang w:eastAsia="ru-RU"/>
          <w14:ligatures w14:val="none"/>
        </w:rPr>
        <w:lastRenderedPageBreak/>
        <w:t xml:space="preserve">полуфабрикатов для хлебобулочных, мучных кондитерских изделий. </w:t>
      </w:r>
    </w:p>
    <w:p w14:paraId="0D903297"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5.3. Осуществлять изготовление, творческое оформление, подготовку к реализации хлебобулочных изделий и хлеба разнообразного ассортимента. </w:t>
      </w:r>
    </w:p>
    <w:p w14:paraId="6FF1805A"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 xml:space="preserve">ПК 5.4. Осуществлять изготовление, творческое оформление, подготовку к реализации мучных кондитерских изделий разнообразного ассортимента. </w:t>
      </w:r>
    </w:p>
    <w:p w14:paraId="1ED5F110" w14:textId="77777777" w:rsidR="00084394" w:rsidRPr="00084394" w:rsidRDefault="00084394" w:rsidP="000843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Times New Roman" w:cs="Times New Roman"/>
          <w:color w:val="000000"/>
          <w:kern w:val="0"/>
          <w:sz w:val="24"/>
          <w:szCs w:val="24"/>
          <w:lang w:eastAsia="ru-RU"/>
          <w14:ligatures w14:val="none"/>
        </w:rPr>
      </w:pPr>
      <w:r w:rsidRPr="00084394">
        <w:rPr>
          <w:rFonts w:eastAsia="Times New Roman" w:cs="Times New Roman"/>
          <w:color w:val="000000"/>
          <w:kern w:val="0"/>
          <w:sz w:val="24"/>
          <w:szCs w:val="24"/>
          <w:lang w:eastAsia="ru-RU"/>
          <w14:ligatures w14:val="none"/>
        </w:rPr>
        <w:t>ПК 5.5. Осуществлять изготовление, творческое оформление, подготовку к реализации пирожных и тортов разнообразного ассортимента.</w:t>
      </w:r>
    </w:p>
    <w:p w14:paraId="108DA9BD" w14:textId="77777777" w:rsidR="00084394" w:rsidRPr="00084394" w:rsidRDefault="00084394" w:rsidP="00084394">
      <w:pPr>
        <w:widowControl w:val="0"/>
        <w:autoSpaceDE w:val="0"/>
        <w:autoSpaceDN w:val="0"/>
        <w:adjustRightInd w:val="0"/>
        <w:spacing w:after="0"/>
        <w:rPr>
          <w:rFonts w:eastAsia="Times New Roman" w:cs="Times New Roman"/>
          <w:b/>
          <w:kern w:val="0"/>
          <w:sz w:val="24"/>
          <w:szCs w:val="24"/>
          <w:lang w:eastAsia="ru-RU"/>
          <w14:ligatures w14:val="none"/>
        </w:rPr>
      </w:pPr>
    </w:p>
    <w:p w14:paraId="25B5709C" w14:textId="77777777" w:rsidR="00084394" w:rsidRPr="00084394" w:rsidRDefault="00084394" w:rsidP="00084394">
      <w:pPr>
        <w:widowControl w:val="0"/>
        <w:autoSpaceDE w:val="0"/>
        <w:autoSpaceDN w:val="0"/>
        <w:adjustRightInd w:val="0"/>
        <w:spacing w:after="0"/>
        <w:rPr>
          <w:rFonts w:eastAsia="Times New Roman" w:cs="Times New Roman"/>
          <w:b/>
          <w:kern w:val="0"/>
          <w:sz w:val="24"/>
          <w:szCs w:val="24"/>
          <w:lang w:eastAsia="ru-RU"/>
          <w14:ligatures w14:val="none"/>
        </w:rPr>
      </w:pPr>
    </w:p>
    <w:p w14:paraId="3CADC5F2" w14:textId="77777777" w:rsidR="00084394" w:rsidRPr="00084394" w:rsidRDefault="00084394" w:rsidP="00084394">
      <w:pPr>
        <w:widowControl w:val="0"/>
        <w:autoSpaceDE w:val="0"/>
        <w:autoSpaceDN w:val="0"/>
        <w:adjustRightInd w:val="0"/>
        <w:spacing w:after="0"/>
        <w:jc w:val="center"/>
        <w:rPr>
          <w:rFonts w:eastAsia="Times New Roman" w:cs="Times New Roman"/>
          <w:b/>
          <w:kern w:val="0"/>
          <w:sz w:val="24"/>
          <w:szCs w:val="24"/>
          <w:lang w:eastAsia="ru-RU"/>
          <w14:ligatures w14:val="none"/>
        </w:rPr>
      </w:pPr>
    </w:p>
    <w:p w14:paraId="20CB52DA" w14:textId="77777777" w:rsidR="00084394" w:rsidRDefault="00084394" w:rsidP="006C0B77">
      <w:pPr>
        <w:spacing w:after="0"/>
        <w:ind w:firstLine="709"/>
        <w:jc w:val="both"/>
      </w:pPr>
    </w:p>
    <w:sectPr w:rsidR="00084394"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3" w15:restartNumberingAfterBreak="0">
    <w:nsid w:val="1B00753D"/>
    <w:multiLevelType w:val="hybridMultilevel"/>
    <w:tmpl w:val="E6FAB23A"/>
    <w:lvl w:ilvl="0" w:tplc="D74AD06A">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F1EA574A">
      <w:numFmt w:val="bullet"/>
      <w:lvlText w:val="•"/>
      <w:lvlJc w:val="left"/>
      <w:pPr>
        <w:ind w:left="646" w:hanging="128"/>
      </w:pPr>
      <w:rPr>
        <w:rFonts w:hint="default"/>
        <w:lang w:val="ru-RU" w:eastAsia="en-US" w:bidi="ar-SA"/>
      </w:rPr>
    </w:lvl>
    <w:lvl w:ilvl="2" w:tplc="19AEA5E4">
      <w:numFmt w:val="bullet"/>
      <w:lvlText w:val="•"/>
      <w:lvlJc w:val="left"/>
      <w:pPr>
        <w:ind w:left="1152" w:hanging="128"/>
      </w:pPr>
      <w:rPr>
        <w:rFonts w:hint="default"/>
        <w:lang w:val="ru-RU" w:eastAsia="en-US" w:bidi="ar-SA"/>
      </w:rPr>
    </w:lvl>
    <w:lvl w:ilvl="3" w:tplc="C0E25488">
      <w:numFmt w:val="bullet"/>
      <w:lvlText w:val="•"/>
      <w:lvlJc w:val="left"/>
      <w:pPr>
        <w:ind w:left="1658" w:hanging="128"/>
      </w:pPr>
      <w:rPr>
        <w:rFonts w:hint="default"/>
        <w:lang w:val="ru-RU" w:eastAsia="en-US" w:bidi="ar-SA"/>
      </w:rPr>
    </w:lvl>
    <w:lvl w:ilvl="4" w:tplc="397815DC">
      <w:numFmt w:val="bullet"/>
      <w:lvlText w:val="•"/>
      <w:lvlJc w:val="left"/>
      <w:pPr>
        <w:ind w:left="2164" w:hanging="128"/>
      </w:pPr>
      <w:rPr>
        <w:rFonts w:hint="default"/>
        <w:lang w:val="ru-RU" w:eastAsia="en-US" w:bidi="ar-SA"/>
      </w:rPr>
    </w:lvl>
    <w:lvl w:ilvl="5" w:tplc="EA9E6E4E">
      <w:numFmt w:val="bullet"/>
      <w:lvlText w:val="•"/>
      <w:lvlJc w:val="left"/>
      <w:pPr>
        <w:ind w:left="2671" w:hanging="128"/>
      </w:pPr>
      <w:rPr>
        <w:rFonts w:hint="default"/>
        <w:lang w:val="ru-RU" w:eastAsia="en-US" w:bidi="ar-SA"/>
      </w:rPr>
    </w:lvl>
    <w:lvl w:ilvl="6" w:tplc="2E84C644">
      <w:numFmt w:val="bullet"/>
      <w:lvlText w:val="•"/>
      <w:lvlJc w:val="left"/>
      <w:pPr>
        <w:ind w:left="3177" w:hanging="128"/>
      </w:pPr>
      <w:rPr>
        <w:rFonts w:hint="default"/>
        <w:lang w:val="ru-RU" w:eastAsia="en-US" w:bidi="ar-SA"/>
      </w:rPr>
    </w:lvl>
    <w:lvl w:ilvl="7" w:tplc="BFEC4616">
      <w:numFmt w:val="bullet"/>
      <w:lvlText w:val="•"/>
      <w:lvlJc w:val="left"/>
      <w:pPr>
        <w:ind w:left="3683" w:hanging="128"/>
      </w:pPr>
      <w:rPr>
        <w:rFonts w:hint="default"/>
        <w:lang w:val="ru-RU" w:eastAsia="en-US" w:bidi="ar-SA"/>
      </w:rPr>
    </w:lvl>
    <w:lvl w:ilvl="8" w:tplc="399C65AC">
      <w:numFmt w:val="bullet"/>
      <w:lvlText w:val="•"/>
      <w:lvlJc w:val="left"/>
      <w:pPr>
        <w:ind w:left="4189" w:hanging="128"/>
      </w:pPr>
      <w:rPr>
        <w:rFonts w:hint="default"/>
        <w:lang w:val="ru-RU" w:eastAsia="en-US" w:bidi="ar-SA"/>
      </w:rPr>
    </w:lvl>
  </w:abstractNum>
  <w:abstractNum w:abstractNumId="4" w15:restartNumberingAfterBreak="0">
    <w:nsid w:val="1C191EE9"/>
    <w:multiLevelType w:val="hybridMultilevel"/>
    <w:tmpl w:val="8158A9B6"/>
    <w:lvl w:ilvl="0" w:tplc="04190001">
      <w:start w:val="1"/>
      <w:numFmt w:val="bullet"/>
      <w:lvlText w:val=""/>
      <w:lvlJc w:val="left"/>
      <w:pPr>
        <w:ind w:left="729" w:hanging="360"/>
      </w:pPr>
      <w:rPr>
        <w:rFonts w:ascii="Symbol" w:hAnsi="Symbol" w:hint="default"/>
      </w:rPr>
    </w:lvl>
    <w:lvl w:ilvl="1" w:tplc="04190003" w:tentative="1">
      <w:start w:val="1"/>
      <w:numFmt w:val="bullet"/>
      <w:lvlText w:val="o"/>
      <w:lvlJc w:val="left"/>
      <w:pPr>
        <w:ind w:left="1449" w:hanging="360"/>
      </w:pPr>
      <w:rPr>
        <w:rFonts w:ascii="Courier New" w:hAnsi="Courier New" w:cs="Courier New" w:hint="default"/>
      </w:rPr>
    </w:lvl>
    <w:lvl w:ilvl="2" w:tplc="04190005" w:tentative="1">
      <w:start w:val="1"/>
      <w:numFmt w:val="bullet"/>
      <w:lvlText w:val=""/>
      <w:lvlJc w:val="left"/>
      <w:pPr>
        <w:ind w:left="2169" w:hanging="360"/>
      </w:pPr>
      <w:rPr>
        <w:rFonts w:ascii="Wingdings" w:hAnsi="Wingdings" w:hint="default"/>
      </w:rPr>
    </w:lvl>
    <w:lvl w:ilvl="3" w:tplc="04190001" w:tentative="1">
      <w:start w:val="1"/>
      <w:numFmt w:val="bullet"/>
      <w:lvlText w:val=""/>
      <w:lvlJc w:val="left"/>
      <w:pPr>
        <w:ind w:left="2889" w:hanging="360"/>
      </w:pPr>
      <w:rPr>
        <w:rFonts w:ascii="Symbol" w:hAnsi="Symbol" w:hint="default"/>
      </w:rPr>
    </w:lvl>
    <w:lvl w:ilvl="4" w:tplc="04190003" w:tentative="1">
      <w:start w:val="1"/>
      <w:numFmt w:val="bullet"/>
      <w:lvlText w:val="o"/>
      <w:lvlJc w:val="left"/>
      <w:pPr>
        <w:ind w:left="3609" w:hanging="360"/>
      </w:pPr>
      <w:rPr>
        <w:rFonts w:ascii="Courier New" w:hAnsi="Courier New" w:cs="Courier New" w:hint="default"/>
      </w:rPr>
    </w:lvl>
    <w:lvl w:ilvl="5" w:tplc="04190005" w:tentative="1">
      <w:start w:val="1"/>
      <w:numFmt w:val="bullet"/>
      <w:lvlText w:val=""/>
      <w:lvlJc w:val="left"/>
      <w:pPr>
        <w:ind w:left="4329" w:hanging="360"/>
      </w:pPr>
      <w:rPr>
        <w:rFonts w:ascii="Wingdings" w:hAnsi="Wingdings" w:hint="default"/>
      </w:rPr>
    </w:lvl>
    <w:lvl w:ilvl="6" w:tplc="04190001" w:tentative="1">
      <w:start w:val="1"/>
      <w:numFmt w:val="bullet"/>
      <w:lvlText w:val=""/>
      <w:lvlJc w:val="left"/>
      <w:pPr>
        <w:ind w:left="5049" w:hanging="360"/>
      </w:pPr>
      <w:rPr>
        <w:rFonts w:ascii="Symbol" w:hAnsi="Symbol" w:hint="default"/>
      </w:rPr>
    </w:lvl>
    <w:lvl w:ilvl="7" w:tplc="04190003" w:tentative="1">
      <w:start w:val="1"/>
      <w:numFmt w:val="bullet"/>
      <w:lvlText w:val="o"/>
      <w:lvlJc w:val="left"/>
      <w:pPr>
        <w:ind w:left="5769" w:hanging="360"/>
      </w:pPr>
      <w:rPr>
        <w:rFonts w:ascii="Courier New" w:hAnsi="Courier New" w:cs="Courier New" w:hint="default"/>
      </w:rPr>
    </w:lvl>
    <w:lvl w:ilvl="8" w:tplc="04190005" w:tentative="1">
      <w:start w:val="1"/>
      <w:numFmt w:val="bullet"/>
      <w:lvlText w:val=""/>
      <w:lvlJc w:val="left"/>
      <w:pPr>
        <w:ind w:left="6489" w:hanging="360"/>
      </w:pPr>
      <w:rPr>
        <w:rFonts w:ascii="Wingdings" w:hAnsi="Wingdings" w:hint="default"/>
      </w:rPr>
    </w:lvl>
  </w:abstractNum>
  <w:abstractNum w:abstractNumId="5" w15:restartNumberingAfterBreak="0">
    <w:nsid w:val="1DD6463F"/>
    <w:multiLevelType w:val="hybridMultilevel"/>
    <w:tmpl w:val="B324EE78"/>
    <w:lvl w:ilvl="0" w:tplc="04190001">
      <w:start w:val="1"/>
      <w:numFmt w:val="bullet"/>
      <w:lvlText w:val=""/>
      <w:lvlJc w:val="left"/>
      <w:pPr>
        <w:ind w:left="729" w:hanging="360"/>
      </w:pPr>
      <w:rPr>
        <w:rFonts w:ascii="Symbol" w:hAnsi="Symbol" w:hint="default"/>
      </w:rPr>
    </w:lvl>
    <w:lvl w:ilvl="1" w:tplc="04190003" w:tentative="1">
      <w:start w:val="1"/>
      <w:numFmt w:val="bullet"/>
      <w:lvlText w:val="o"/>
      <w:lvlJc w:val="left"/>
      <w:pPr>
        <w:ind w:left="1449" w:hanging="360"/>
      </w:pPr>
      <w:rPr>
        <w:rFonts w:ascii="Courier New" w:hAnsi="Courier New" w:cs="Courier New" w:hint="default"/>
      </w:rPr>
    </w:lvl>
    <w:lvl w:ilvl="2" w:tplc="04190005" w:tentative="1">
      <w:start w:val="1"/>
      <w:numFmt w:val="bullet"/>
      <w:lvlText w:val=""/>
      <w:lvlJc w:val="left"/>
      <w:pPr>
        <w:ind w:left="2169" w:hanging="360"/>
      </w:pPr>
      <w:rPr>
        <w:rFonts w:ascii="Wingdings" w:hAnsi="Wingdings" w:hint="default"/>
      </w:rPr>
    </w:lvl>
    <w:lvl w:ilvl="3" w:tplc="04190001" w:tentative="1">
      <w:start w:val="1"/>
      <w:numFmt w:val="bullet"/>
      <w:lvlText w:val=""/>
      <w:lvlJc w:val="left"/>
      <w:pPr>
        <w:ind w:left="2889" w:hanging="360"/>
      </w:pPr>
      <w:rPr>
        <w:rFonts w:ascii="Symbol" w:hAnsi="Symbol" w:hint="default"/>
      </w:rPr>
    </w:lvl>
    <w:lvl w:ilvl="4" w:tplc="04190003" w:tentative="1">
      <w:start w:val="1"/>
      <w:numFmt w:val="bullet"/>
      <w:lvlText w:val="o"/>
      <w:lvlJc w:val="left"/>
      <w:pPr>
        <w:ind w:left="3609" w:hanging="360"/>
      </w:pPr>
      <w:rPr>
        <w:rFonts w:ascii="Courier New" w:hAnsi="Courier New" w:cs="Courier New" w:hint="default"/>
      </w:rPr>
    </w:lvl>
    <w:lvl w:ilvl="5" w:tplc="04190005" w:tentative="1">
      <w:start w:val="1"/>
      <w:numFmt w:val="bullet"/>
      <w:lvlText w:val=""/>
      <w:lvlJc w:val="left"/>
      <w:pPr>
        <w:ind w:left="4329" w:hanging="360"/>
      </w:pPr>
      <w:rPr>
        <w:rFonts w:ascii="Wingdings" w:hAnsi="Wingdings" w:hint="default"/>
      </w:rPr>
    </w:lvl>
    <w:lvl w:ilvl="6" w:tplc="04190001" w:tentative="1">
      <w:start w:val="1"/>
      <w:numFmt w:val="bullet"/>
      <w:lvlText w:val=""/>
      <w:lvlJc w:val="left"/>
      <w:pPr>
        <w:ind w:left="5049" w:hanging="360"/>
      </w:pPr>
      <w:rPr>
        <w:rFonts w:ascii="Symbol" w:hAnsi="Symbol" w:hint="default"/>
      </w:rPr>
    </w:lvl>
    <w:lvl w:ilvl="7" w:tplc="04190003" w:tentative="1">
      <w:start w:val="1"/>
      <w:numFmt w:val="bullet"/>
      <w:lvlText w:val="o"/>
      <w:lvlJc w:val="left"/>
      <w:pPr>
        <w:ind w:left="5769" w:hanging="360"/>
      </w:pPr>
      <w:rPr>
        <w:rFonts w:ascii="Courier New" w:hAnsi="Courier New" w:cs="Courier New" w:hint="default"/>
      </w:rPr>
    </w:lvl>
    <w:lvl w:ilvl="8" w:tplc="04190005" w:tentative="1">
      <w:start w:val="1"/>
      <w:numFmt w:val="bullet"/>
      <w:lvlText w:val=""/>
      <w:lvlJc w:val="left"/>
      <w:pPr>
        <w:ind w:left="6489" w:hanging="360"/>
      </w:pPr>
      <w:rPr>
        <w:rFonts w:ascii="Wingdings" w:hAnsi="Wingdings" w:hint="default"/>
      </w:rPr>
    </w:lvl>
  </w:abstractNum>
  <w:abstractNum w:abstractNumId="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8076096"/>
    <w:multiLevelType w:val="hybridMultilevel"/>
    <w:tmpl w:val="DB6EC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6F4673"/>
    <w:multiLevelType w:val="hybridMultilevel"/>
    <w:tmpl w:val="EE2802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D05C04"/>
    <w:multiLevelType w:val="hybridMultilevel"/>
    <w:tmpl w:val="BF303742"/>
    <w:lvl w:ilvl="0" w:tplc="4DFC2320">
      <w:numFmt w:val="bullet"/>
      <w:lvlText w:val="–"/>
      <w:lvlJc w:val="left"/>
      <w:pPr>
        <w:ind w:left="318" w:hanging="212"/>
      </w:pPr>
      <w:rPr>
        <w:rFonts w:ascii="Times New Roman" w:eastAsia="Times New Roman" w:hAnsi="Times New Roman" w:cs="Times New Roman" w:hint="default"/>
        <w:w w:val="100"/>
        <w:sz w:val="24"/>
        <w:szCs w:val="24"/>
        <w:lang w:val="ru-RU" w:eastAsia="en-US" w:bidi="ar-SA"/>
      </w:rPr>
    </w:lvl>
    <w:lvl w:ilvl="1" w:tplc="CBB458BE">
      <w:numFmt w:val="bullet"/>
      <w:lvlText w:val="•"/>
      <w:lvlJc w:val="left"/>
      <w:pPr>
        <w:ind w:left="655" w:hanging="212"/>
      </w:pPr>
      <w:rPr>
        <w:rFonts w:hint="default"/>
        <w:lang w:val="ru-RU" w:eastAsia="en-US" w:bidi="ar-SA"/>
      </w:rPr>
    </w:lvl>
    <w:lvl w:ilvl="2" w:tplc="C632F8C2">
      <w:numFmt w:val="bullet"/>
      <w:lvlText w:val="•"/>
      <w:lvlJc w:val="left"/>
      <w:pPr>
        <w:ind w:left="991" w:hanging="212"/>
      </w:pPr>
      <w:rPr>
        <w:rFonts w:hint="default"/>
        <w:lang w:val="ru-RU" w:eastAsia="en-US" w:bidi="ar-SA"/>
      </w:rPr>
    </w:lvl>
    <w:lvl w:ilvl="3" w:tplc="E77E7C5E">
      <w:numFmt w:val="bullet"/>
      <w:lvlText w:val="•"/>
      <w:lvlJc w:val="left"/>
      <w:pPr>
        <w:ind w:left="1327" w:hanging="212"/>
      </w:pPr>
      <w:rPr>
        <w:rFonts w:hint="default"/>
        <w:lang w:val="ru-RU" w:eastAsia="en-US" w:bidi="ar-SA"/>
      </w:rPr>
    </w:lvl>
    <w:lvl w:ilvl="4" w:tplc="9506A074">
      <w:numFmt w:val="bullet"/>
      <w:lvlText w:val="•"/>
      <w:lvlJc w:val="left"/>
      <w:pPr>
        <w:ind w:left="1663" w:hanging="212"/>
      </w:pPr>
      <w:rPr>
        <w:rFonts w:hint="default"/>
        <w:lang w:val="ru-RU" w:eastAsia="en-US" w:bidi="ar-SA"/>
      </w:rPr>
    </w:lvl>
    <w:lvl w:ilvl="5" w:tplc="20E8C850">
      <w:numFmt w:val="bullet"/>
      <w:lvlText w:val="•"/>
      <w:lvlJc w:val="left"/>
      <w:pPr>
        <w:ind w:left="1999" w:hanging="212"/>
      </w:pPr>
      <w:rPr>
        <w:rFonts w:hint="default"/>
        <w:lang w:val="ru-RU" w:eastAsia="en-US" w:bidi="ar-SA"/>
      </w:rPr>
    </w:lvl>
    <w:lvl w:ilvl="6" w:tplc="5B4E1A2A">
      <w:numFmt w:val="bullet"/>
      <w:lvlText w:val="•"/>
      <w:lvlJc w:val="left"/>
      <w:pPr>
        <w:ind w:left="2334" w:hanging="212"/>
      </w:pPr>
      <w:rPr>
        <w:rFonts w:hint="default"/>
        <w:lang w:val="ru-RU" w:eastAsia="en-US" w:bidi="ar-SA"/>
      </w:rPr>
    </w:lvl>
    <w:lvl w:ilvl="7" w:tplc="40F433E0">
      <w:numFmt w:val="bullet"/>
      <w:lvlText w:val="•"/>
      <w:lvlJc w:val="left"/>
      <w:pPr>
        <w:ind w:left="2670" w:hanging="212"/>
      </w:pPr>
      <w:rPr>
        <w:rFonts w:hint="default"/>
        <w:lang w:val="ru-RU" w:eastAsia="en-US" w:bidi="ar-SA"/>
      </w:rPr>
    </w:lvl>
    <w:lvl w:ilvl="8" w:tplc="88F0C324">
      <w:numFmt w:val="bullet"/>
      <w:lvlText w:val="•"/>
      <w:lvlJc w:val="left"/>
      <w:pPr>
        <w:ind w:left="3006" w:hanging="212"/>
      </w:pPr>
      <w:rPr>
        <w:rFonts w:hint="default"/>
        <w:lang w:val="ru-RU" w:eastAsia="en-US" w:bidi="ar-SA"/>
      </w:rPr>
    </w:lvl>
  </w:abstractNum>
  <w:abstractNum w:abstractNumId="13" w15:restartNumberingAfterBreak="0">
    <w:nsid w:val="45C83E59"/>
    <w:multiLevelType w:val="hybridMultilevel"/>
    <w:tmpl w:val="36B8A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1396598"/>
    <w:multiLevelType w:val="hybridMultilevel"/>
    <w:tmpl w:val="F586B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467018313">
    <w:abstractNumId w:val="13"/>
  </w:num>
  <w:num w:numId="2" w16cid:durableId="1956322868">
    <w:abstractNumId w:val="2"/>
  </w:num>
  <w:num w:numId="3" w16cid:durableId="1221095669">
    <w:abstractNumId w:val="15"/>
  </w:num>
  <w:num w:numId="4" w16cid:durableId="94905536">
    <w:abstractNumId w:val="8"/>
  </w:num>
  <w:num w:numId="5" w16cid:durableId="1392998065">
    <w:abstractNumId w:val="14"/>
  </w:num>
  <w:num w:numId="6" w16cid:durableId="1024208217">
    <w:abstractNumId w:val="1"/>
  </w:num>
  <w:num w:numId="7" w16cid:durableId="1071394577">
    <w:abstractNumId w:val="6"/>
  </w:num>
  <w:num w:numId="8" w16cid:durableId="791558113">
    <w:abstractNumId w:val="11"/>
  </w:num>
  <w:num w:numId="9" w16cid:durableId="1048995455">
    <w:abstractNumId w:val="17"/>
  </w:num>
  <w:num w:numId="10" w16cid:durableId="172719695">
    <w:abstractNumId w:val="1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1" w16cid:durableId="1948655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2537555">
    <w:abstractNumId w:val="16"/>
  </w:num>
  <w:num w:numId="13" w16cid:durableId="1433666522">
    <w:abstractNumId w:val="7"/>
  </w:num>
  <w:num w:numId="14" w16cid:durableId="1243951234">
    <w:abstractNumId w:val="12"/>
  </w:num>
  <w:num w:numId="15" w16cid:durableId="67117221">
    <w:abstractNumId w:val="0"/>
  </w:num>
  <w:num w:numId="16" w16cid:durableId="861013449">
    <w:abstractNumId w:val="10"/>
  </w:num>
  <w:num w:numId="17" w16cid:durableId="491025050">
    <w:abstractNumId w:val="5"/>
  </w:num>
  <w:num w:numId="18" w16cid:durableId="1850220990">
    <w:abstractNumId w:val="9"/>
  </w:num>
  <w:num w:numId="19" w16cid:durableId="863322302">
    <w:abstractNumId w:val="3"/>
  </w:num>
  <w:num w:numId="20" w16cid:durableId="16955020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781"/>
    <w:rsid w:val="00084394"/>
    <w:rsid w:val="00667626"/>
    <w:rsid w:val="006C0B77"/>
    <w:rsid w:val="008242FF"/>
    <w:rsid w:val="00870751"/>
    <w:rsid w:val="00881781"/>
    <w:rsid w:val="00922C48"/>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1E83"/>
  <w15:chartTrackingRefBased/>
  <w15:docId w15:val="{42662165-BCC0-45C5-B1C6-7B8AF1A2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88178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88178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881781"/>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88178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881781"/>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88178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8178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8178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8178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81781"/>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881781"/>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881781"/>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881781"/>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881781"/>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881781"/>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881781"/>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881781"/>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881781"/>
    <w:rPr>
      <w:rFonts w:eastAsiaTheme="majorEastAsia" w:cstheme="majorBidi"/>
      <w:color w:val="272727" w:themeColor="text1" w:themeTint="D8"/>
      <w:sz w:val="28"/>
    </w:rPr>
  </w:style>
  <w:style w:type="paragraph" w:styleId="a3">
    <w:name w:val="Title"/>
    <w:basedOn w:val="a"/>
    <w:next w:val="a"/>
    <w:link w:val="a4"/>
    <w:uiPriority w:val="10"/>
    <w:qFormat/>
    <w:rsid w:val="00881781"/>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8178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178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88178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81781"/>
    <w:pPr>
      <w:spacing w:before="160"/>
      <w:jc w:val="center"/>
    </w:pPr>
    <w:rPr>
      <w:i/>
      <w:iCs/>
      <w:color w:val="404040" w:themeColor="text1" w:themeTint="BF"/>
    </w:rPr>
  </w:style>
  <w:style w:type="character" w:customStyle="1" w:styleId="22">
    <w:name w:val="Цитата 2 Знак"/>
    <w:basedOn w:val="a0"/>
    <w:link w:val="21"/>
    <w:uiPriority w:val="29"/>
    <w:rsid w:val="00881781"/>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881781"/>
    <w:pPr>
      <w:ind w:left="720"/>
      <w:contextualSpacing/>
    </w:pPr>
  </w:style>
  <w:style w:type="character" w:styleId="a9">
    <w:name w:val="Intense Emphasis"/>
    <w:basedOn w:val="a0"/>
    <w:uiPriority w:val="21"/>
    <w:qFormat/>
    <w:rsid w:val="00881781"/>
    <w:rPr>
      <w:i/>
      <w:iCs/>
      <w:color w:val="2E74B5" w:themeColor="accent1" w:themeShade="BF"/>
    </w:rPr>
  </w:style>
  <w:style w:type="paragraph" w:styleId="aa">
    <w:name w:val="Intense Quote"/>
    <w:basedOn w:val="a"/>
    <w:next w:val="a"/>
    <w:link w:val="ab"/>
    <w:uiPriority w:val="30"/>
    <w:qFormat/>
    <w:rsid w:val="0088178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881781"/>
    <w:rPr>
      <w:rFonts w:ascii="Times New Roman" w:hAnsi="Times New Roman"/>
      <w:i/>
      <w:iCs/>
      <w:color w:val="2E74B5" w:themeColor="accent1" w:themeShade="BF"/>
      <w:sz w:val="28"/>
    </w:rPr>
  </w:style>
  <w:style w:type="character" w:styleId="ac">
    <w:name w:val="Intense Reference"/>
    <w:basedOn w:val="a0"/>
    <w:uiPriority w:val="32"/>
    <w:qFormat/>
    <w:rsid w:val="00881781"/>
    <w:rPr>
      <w:b/>
      <w:bCs/>
      <w:smallCaps/>
      <w:color w:val="2E74B5" w:themeColor="accent1" w:themeShade="BF"/>
      <w:spacing w:val="5"/>
    </w:rPr>
  </w:style>
  <w:style w:type="table" w:customStyle="1" w:styleId="11">
    <w:name w:val="Сетка таблицы1"/>
    <w:basedOn w:val="a1"/>
    <w:next w:val="ad"/>
    <w:uiPriority w:val="59"/>
    <w:rsid w:val="00084394"/>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084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084394"/>
  </w:style>
  <w:style w:type="character" w:styleId="ae">
    <w:name w:val="Hyperlink"/>
    <w:basedOn w:val="a0"/>
    <w:rsid w:val="00084394"/>
    <w:rPr>
      <w:color w:val="0000FF"/>
      <w:u w:val="single"/>
    </w:rPr>
  </w:style>
  <w:style w:type="paragraph" w:customStyle="1" w:styleId="Default">
    <w:name w:val="Default"/>
    <w:uiPriority w:val="99"/>
    <w:rsid w:val="00084394"/>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084394"/>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084394"/>
  </w:style>
  <w:style w:type="table" w:customStyle="1" w:styleId="23">
    <w:name w:val="Сетка таблицы2"/>
    <w:basedOn w:val="a1"/>
    <w:next w:val="ad"/>
    <w:uiPriority w:val="59"/>
    <w:rsid w:val="00084394"/>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084394"/>
  </w:style>
  <w:style w:type="paragraph" w:customStyle="1" w:styleId="13">
    <w:name w:val="Без интервала1"/>
    <w:rsid w:val="00084394"/>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084394"/>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084394"/>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084394"/>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084394"/>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084394"/>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084394"/>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rsid w:val="00084394"/>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084394"/>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084394"/>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084394"/>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084394"/>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084394"/>
  </w:style>
  <w:style w:type="paragraph" w:styleId="af7">
    <w:name w:val="Body Text"/>
    <w:basedOn w:val="a"/>
    <w:link w:val="af8"/>
    <w:uiPriority w:val="99"/>
    <w:rsid w:val="00084394"/>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084394"/>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084394"/>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084394"/>
    <w:rPr>
      <w:rFonts w:ascii="Times New Roman" w:eastAsia="Times New Roman" w:hAnsi="Times New Roman" w:cs="Times New Roman"/>
      <w:kern w:val="0"/>
      <w:sz w:val="24"/>
      <w:szCs w:val="24"/>
      <w:lang w:val="x-none" w:eastAsia="x-none"/>
      <w14:ligatures w14:val="none"/>
    </w:rPr>
  </w:style>
  <w:style w:type="character" w:customStyle="1" w:styleId="blk">
    <w:name w:val="blk"/>
    <w:rsid w:val="00084394"/>
  </w:style>
  <w:style w:type="character" w:styleId="af9">
    <w:name w:val="page number"/>
    <w:rsid w:val="00084394"/>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084394"/>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084394"/>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084394"/>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084394"/>
    <w:rPr>
      <w:rFonts w:cs="Times New Roman"/>
      <w:vertAlign w:val="superscript"/>
    </w:rPr>
  </w:style>
  <w:style w:type="paragraph" w:styleId="26">
    <w:name w:val="List 2"/>
    <w:basedOn w:val="a"/>
    <w:uiPriority w:val="99"/>
    <w:rsid w:val="00084394"/>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084394"/>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084394"/>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084394"/>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084394"/>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084394"/>
    <w:rPr>
      <w:rFonts w:ascii="Times New Roman" w:hAnsi="Times New Roman"/>
      <w:sz w:val="28"/>
    </w:rPr>
  </w:style>
  <w:style w:type="character" w:styleId="afd">
    <w:name w:val="Emphasis"/>
    <w:qFormat/>
    <w:rsid w:val="00084394"/>
    <w:rPr>
      <w:rFonts w:cs="Times New Roman"/>
      <w:i/>
    </w:rPr>
  </w:style>
  <w:style w:type="character" w:customStyle="1" w:styleId="111">
    <w:name w:val="Текст примечания Знак11"/>
    <w:uiPriority w:val="99"/>
    <w:rsid w:val="00084394"/>
    <w:rPr>
      <w:rFonts w:cs="Times New Roman"/>
      <w:sz w:val="20"/>
      <w:szCs w:val="20"/>
    </w:rPr>
  </w:style>
  <w:style w:type="paragraph" w:styleId="afe">
    <w:name w:val="annotation text"/>
    <w:basedOn w:val="a"/>
    <w:link w:val="aff"/>
    <w:uiPriority w:val="99"/>
    <w:unhideWhenUsed/>
    <w:rsid w:val="00084394"/>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084394"/>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084394"/>
    <w:rPr>
      <w:rFonts w:cs="Times New Roman"/>
      <w:sz w:val="20"/>
      <w:szCs w:val="20"/>
    </w:rPr>
  </w:style>
  <w:style w:type="character" w:customStyle="1" w:styleId="112">
    <w:name w:val="Тема примечания Знак11"/>
    <w:uiPriority w:val="99"/>
    <w:rsid w:val="00084394"/>
    <w:rPr>
      <w:rFonts w:cs="Times New Roman"/>
      <w:b/>
      <w:bCs/>
      <w:sz w:val="20"/>
      <w:szCs w:val="20"/>
    </w:rPr>
  </w:style>
  <w:style w:type="paragraph" w:styleId="aff0">
    <w:name w:val="annotation subject"/>
    <w:basedOn w:val="afe"/>
    <w:next w:val="afe"/>
    <w:link w:val="aff1"/>
    <w:uiPriority w:val="99"/>
    <w:unhideWhenUsed/>
    <w:rsid w:val="00084394"/>
    <w:rPr>
      <w:rFonts w:ascii="Times New Roman" w:hAnsi="Times New Roman"/>
      <w:b/>
      <w:bCs/>
    </w:rPr>
  </w:style>
  <w:style w:type="character" w:customStyle="1" w:styleId="aff1">
    <w:name w:val="Тема примечания Знак"/>
    <w:basedOn w:val="aff"/>
    <w:link w:val="aff0"/>
    <w:uiPriority w:val="99"/>
    <w:rsid w:val="00084394"/>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084394"/>
    <w:rPr>
      <w:rFonts w:cs="Times New Roman"/>
      <w:b/>
      <w:bCs/>
      <w:sz w:val="20"/>
      <w:szCs w:val="20"/>
    </w:rPr>
  </w:style>
  <w:style w:type="paragraph" w:styleId="28">
    <w:name w:val="Body Text Indent 2"/>
    <w:basedOn w:val="a"/>
    <w:link w:val="29"/>
    <w:uiPriority w:val="99"/>
    <w:rsid w:val="00084394"/>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084394"/>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084394"/>
    <w:rPr>
      <w:b/>
      <w:color w:val="26282F"/>
    </w:rPr>
  </w:style>
  <w:style w:type="character" w:customStyle="1" w:styleId="aff3">
    <w:name w:val="Гипертекстовая ссылка"/>
    <w:uiPriority w:val="99"/>
    <w:rsid w:val="00084394"/>
    <w:rPr>
      <w:b/>
      <w:color w:val="106BBE"/>
    </w:rPr>
  </w:style>
  <w:style w:type="character" w:customStyle="1" w:styleId="aff4">
    <w:name w:val="Активная гипертекстовая ссылка"/>
    <w:uiPriority w:val="99"/>
    <w:rsid w:val="00084394"/>
    <w:rPr>
      <w:b/>
      <w:color w:val="106BBE"/>
      <w:u w:val="single"/>
    </w:rPr>
  </w:style>
  <w:style w:type="paragraph" w:customStyle="1" w:styleId="aff5">
    <w:name w:val="Внимание"/>
    <w:basedOn w:val="a"/>
    <w:next w:val="a"/>
    <w:uiPriority w:val="99"/>
    <w:rsid w:val="00084394"/>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084394"/>
  </w:style>
  <w:style w:type="paragraph" w:customStyle="1" w:styleId="aff7">
    <w:name w:val="Внимание: недобросовестность!"/>
    <w:basedOn w:val="aff5"/>
    <w:next w:val="a"/>
    <w:uiPriority w:val="99"/>
    <w:rsid w:val="00084394"/>
  </w:style>
  <w:style w:type="character" w:customStyle="1" w:styleId="aff8">
    <w:name w:val="Выделение для Базового Поиска"/>
    <w:uiPriority w:val="99"/>
    <w:rsid w:val="00084394"/>
    <w:rPr>
      <w:b/>
      <w:color w:val="0058A9"/>
    </w:rPr>
  </w:style>
  <w:style w:type="character" w:customStyle="1" w:styleId="aff9">
    <w:name w:val="Выделение для Базового Поиска (курсив)"/>
    <w:uiPriority w:val="99"/>
    <w:rsid w:val="00084394"/>
    <w:rPr>
      <w:b/>
      <w:i/>
      <w:color w:val="0058A9"/>
    </w:rPr>
  </w:style>
  <w:style w:type="paragraph" w:customStyle="1" w:styleId="affa">
    <w:name w:val="Дочерний элемент списка"/>
    <w:basedOn w:val="a"/>
    <w:next w:val="a"/>
    <w:uiPriority w:val="99"/>
    <w:rsid w:val="00084394"/>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084394"/>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084394"/>
    <w:rPr>
      <w:b/>
      <w:bCs/>
      <w:color w:val="0058A9"/>
      <w:shd w:val="clear" w:color="auto" w:fill="ECE9D8"/>
    </w:rPr>
  </w:style>
  <w:style w:type="paragraph" w:customStyle="1" w:styleId="affc">
    <w:name w:val="Заголовок группы контролов"/>
    <w:basedOn w:val="a"/>
    <w:next w:val="a"/>
    <w:uiPriority w:val="99"/>
    <w:rsid w:val="00084394"/>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084394"/>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084394"/>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084394"/>
    <w:rPr>
      <w:b/>
      <w:color w:val="26282F"/>
    </w:rPr>
  </w:style>
  <w:style w:type="paragraph" w:customStyle="1" w:styleId="afff0">
    <w:name w:val="Заголовок статьи"/>
    <w:basedOn w:val="a"/>
    <w:next w:val="a"/>
    <w:uiPriority w:val="99"/>
    <w:rsid w:val="00084394"/>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084394"/>
    <w:rPr>
      <w:b/>
      <w:color w:val="FF0000"/>
    </w:rPr>
  </w:style>
  <w:style w:type="paragraph" w:customStyle="1" w:styleId="afff2">
    <w:name w:val="Заголовок ЭР (левое окно)"/>
    <w:basedOn w:val="a"/>
    <w:next w:val="a"/>
    <w:uiPriority w:val="99"/>
    <w:rsid w:val="00084394"/>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084394"/>
    <w:pPr>
      <w:spacing w:after="0"/>
      <w:jc w:val="left"/>
    </w:pPr>
  </w:style>
  <w:style w:type="paragraph" w:customStyle="1" w:styleId="afff4">
    <w:name w:val="Интерактивный заголовок"/>
    <w:basedOn w:val="18"/>
    <w:next w:val="a"/>
    <w:uiPriority w:val="99"/>
    <w:rsid w:val="00084394"/>
    <w:rPr>
      <w:u w:val="single"/>
    </w:rPr>
  </w:style>
  <w:style w:type="paragraph" w:customStyle="1" w:styleId="afff5">
    <w:name w:val="Текст информации об изменениях"/>
    <w:basedOn w:val="a"/>
    <w:next w:val="a"/>
    <w:uiPriority w:val="99"/>
    <w:rsid w:val="00084394"/>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084394"/>
    <w:pPr>
      <w:spacing w:before="180"/>
      <w:ind w:left="360" w:right="360" w:firstLine="0"/>
    </w:pPr>
    <w:rPr>
      <w:shd w:val="clear" w:color="auto" w:fill="EAEFED"/>
    </w:rPr>
  </w:style>
  <w:style w:type="paragraph" w:customStyle="1" w:styleId="afff7">
    <w:name w:val="Текст (справка)"/>
    <w:basedOn w:val="a"/>
    <w:next w:val="a"/>
    <w:uiPriority w:val="99"/>
    <w:rsid w:val="00084394"/>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084394"/>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084394"/>
    <w:rPr>
      <w:i/>
      <w:iCs/>
    </w:rPr>
  </w:style>
  <w:style w:type="paragraph" w:customStyle="1" w:styleId="afffa">
    <w:name w:val="Текст (лев. подпись)"/>
    <w:basedOn w:val="a"/>
    <w:next w:val="a"/>
    <w:uiPriority w:val="99"/>
    <w:rsid w:val="00084394"/>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084394"/>
    <w:rPr>
      <w:sz w:val="14"/>
      <w:szCs w:val="14"/>
    </w:rPr>
  </w:style>
  <w:style w:type="paragraph" w:customStyle="1" w:styleId="afffc">
    <w:name w:val="Текст (прав. подпись)"/>
    <w:basedOn w:val="a"/>
    <w:next w:val="a"/>
    <w:uiPriority w:val="99"/>
    <w:rsid w:val="00084394"/>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084394"/>
    <w:rPr>
      <w:sz w:val="14"/>
      <w:szCs w:val="14"/>
    </w:rPr>
  </w:style>
  <w:style w:type="paragraph" w:customStyle="1" w:styleId="afffe">
    <w:name w:val="Комментарий пользователя"/>
    <w:basedOn w:val="afff8"/>
    <w:next w:val="a"/>
    <w:uiPriority w:val="99"/>
    <w:rsid w:val="00084394"/>
    <w:pPr>
      <w:jc w:val="left"/>
    </w:pPr>
    <w:rPr>
      <w:shd w:val="clear" w:color="auto" w:fill="FFDFE0"/>
    </w:rPr>
  </w:style>
  <w:style w:type="paragraph" w:customStyle="1" w:styleId="affff">
    <w:name w:val="Куда обратиться?"/>
    <w:basedOn w:val="aff5"/>
    <w:next w:val="a"/>
    <w:uiPriority w:val="99"/>
    <w:rsid w:val="00084394"/>
  </w:style>
  <w:style w:type="paragraph" w:customStyle="1" w:styleId="affff0">
    <w:name w:val="Моноширинный"/>
    <w:basedOn w:val="a"/>
    <w:next w:val="a"/>
    <w:uiPriority w:val="99"/>
    <w:rsid w:val="00084394"/>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084394"/>
    <w:rPr>
      <w:b/>
      <w:color w:val="26282F"/>
      <w:shd w:val="clear" w:color="auto" w:fill="FFF580"/>
    </w:rPr>
  </w:style>
  <w:style w:type="paragraph" w:customStyle="1" w:styleId="affff2">
    <w:name w:val="Напишите нам"/>
    <w:basedOn w:val="a"/>
    <w:next w:val="a"/>
    <w:uiPriority w:val="99"/>
    <w:rsid w:val="00084394"/>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084394"/>
    <w:rPr>
      <w:b/>
      <w:color w:val="000000"/>
      <w:shd w:val="clear" w:color="auto" w:fill="D8EDE8"/>
    </w:rPr>
  </w:style>
  <w:style w:type="paragraph" w:customStyle="1" w:styleId="affff4">
    <w:name w:val="Необходимые документы"/>
    <w:basedOn w:val="aff5"/>
    <w:next w:val="a"/>
    <w:uiPriority w:val="99"/>
    <w:rsid w:val="00084394"/>
    <w:pPr>
      <w:ind w:firstLine="118"/>
    </w:pPr>
  </w:style>
  <w:style w:type="paragraph" w:customStyle="1" w:styleId="affff5">
    <w:name w:val="Нормальный (таблица)"/>
    <w:basedOn w:val="a"/>
    <w:next w:val="a"/>
    <w:uiPriority w:val="99"/>
    <w:rsid w:val="00084394"/>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084394"/>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084394"/>
    <w:pPr>
      <w:ind w:left="140"/>
    </w:pPr>
  </w:style>
  <w:style w:type="character" w:customStyle="1" w:styleId="affff8">
    <w:name w:val="Опечатки"/>
    <w:uiPriority w:val="99"/>
    <w:rsid w:val="00084394"/>
    <w:rPr>
      <w:color w:val="FF0000"/>
    </w:rPr>
  </w:style>
  <w:style w:type="paragraph" w:customStyle="1" w:styleId="affff9">
    <w:name w:val="Переменная часть"/>
    <w:basedOn w:val="affb"/>
    <w:next w:val="a"/>
    <w:uiPriority w:val="99"/>
    <w:rsid w:val="00084394"/>
    <w:rPr>
      <w:sz w:val="18"/>
      <w:szCs w:val="18"/>
    </w:rPr>
  </w:style>
  <w:style w:type="paragraph" w:customStyle="1" w:styleId="affffa">
    <w:name w:val="Подвал для информации об изменениях"/>
    <w:basedOn w:val="1"/>
    <w:next w:val="a"/>
    <w:uiPriority w:val="99"/>
    <w:rsid w:val="00084394"/>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084394"/>
    <w:rPr>
      <w:b/>
      <w:bCs/>
    </w:rPr>
  </w:style>
  <w:style w:type="paragraph" w:customStyle="1" w:styleId="affffc">
    <w:name w:val="Подчёркнуный текст"/>
    <w:basedOn w:val="a"/>
    <w:next w:val="a"/>
    <w:uiPriority w:val="99"/>
    <w:rsid w:val="00084394"/>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084394"/>
    <w:rPr>
      <w:sz w:val="20"/>
      <w:szCs w:val="20"/>
    </w:rPr>
  </w:style>
  <w:style w:type="paragraph" w:customStyle="1" w:styleId="affffe">
    <w:name w:val="Прижатый влево"/>
    <w:basedOn w:val="a"/>
    <w:next w:val="a"/>
    <w:uiPriority w:val="99"/>
    <w:rsid w:val="00084394"/>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084394"/>
  </w:style>
  <w:style w:type="paragraph" w:customStyle="1" w:styleId="afffff0">
    <w:name w:val="Примечание."/>
    <w:basedOn w:val="aff5"/>
    <w:next w:val="a"/>
    <w:uiPriority w:val="99"/>
    <w:rsid w:val="00084394"/>
  </w:style>
  <w:style w:type="character" w:customStyle="1" w:styleId="afffff1">
    <w:name w:val="Продолжение ссылки"/>
    <w:uiPriority w:val="99"/>
    <w:rsid w:val="00084394"/>
  </w:style>
  <w:style w:type="paragraph" w:customStyle="1" w:styleId="afffff2">
    <w:name w:val="Словарная статья"/>
    <w:basedOn w:val="a"/>
    <w:next w:val="a"/>
    <w:uiPriority w:val="99"/>
    <w:rsid w:val="00084394"/>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084394"/>
    <w:rPr>
      <w:b/>
      <w:color w:val="26282F"/>
    </w:rPr>
  </w:style>
  <w:style w:type="character" w:customStyle="1" w:styleId="afffff4">
    <w:name w:val="Сравнение редакций. Добавленный фрагмент"/>
    <w:uiPriority w:val="99"/>
    <w:rsid w:val="00084394"/>
    <w:rPr>
      <w:color w:val="000000"/>
      <w:shd w:val="clear" w:color="auto" w:fill="C1D7FF"/>
    </w:rPr>
  </w:style>
  <w:style w:type="character" w:customStyle="1" w:styleId="afffff5">
    <w:name w:val="Сравнение редакций. Удаленный фрагмент"/>
    <w:uiPriority w:val="99"/>
    <w:rsid w:val="00084394"/>
    <w:rPr>
      <w:color w:val="000000"/>
      <w:shd w:val="clear" w:color="auto" w:fill="C4C413"/>
    </w:rPr>
  </w:style>
  <w:style w:type="paragraph" w:customStyle="1" w:styleId="afffff6">
    <w:name w:val="Ссылка на официальную публикацию"/>
    <w:basedOn w:val="a"/>
    <w:next w:val="a"/>
    <w:uiPriority w:val="99"/>
    <w:rsid w:val="00084394"/>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084394"/>
    <w:rPr>
      <w:b/>
      <w:color w:val="749232"/>
    </w:rPr>
  </w:style>
  <w:style w:type="paragraph" w:customStyle="1" w:styleId="afffff8">
    <w:name w:val="Текст в таблице"/>
    <w:basedOn w:val="affff5"/>
    <w:next w:val="a"/>
    <w:uiPriority w:val="99"/>
    <w:rsid w:val="00084394"/>
    <w:pPr>
      <w:ind w:firstLine="500"/>
    </w:pPr>
  </w:style>
  <w:style w:type="paragraph" w:customStyle="1" w:styleId="afffff9">
    <w:name w:val="Текст ЭР (см. также)"/>
    <w:basedOn w:val="a"/>
    <w:next w:val="a"/>
    <w:uiPriority w:val="99"/>
    <w:rsid w:val="00084394"/>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084394"/>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084394"/>
    <w:rPr>
      <w:b/>
      <w:strike/>
      <w:color w:val="666600"/>
    </w:rPr>
  </w:style>
  <w:style w:type="paragraph" w:customStyle="1" w:styleId="afffffc">
    <w:name w:val="Формула"/>
    <w:basedOn w:val="a"/>
    <w:next w:val="a"/>
    <w:uiPriority w:val="99"/>
    <w:rsid w:val="00084394"/>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084394"/>
    <w:pPr>
      <w:jc w:val="center"/>
    </w:pPr>
  </w:style>
  <w:style w:type="paragraph" w:customStyle="1" w:styleId="-">
    <w:name w:val="ЭР-содержание (правое окно)"/>
    <w:basedOn w:val="a"/>
    <w:next w:val="a"/>
    <w:uiPriority w:val="99"/>
    <w:rsid w:val="00084394"/>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084394"/>
    <w:rPr>
      <w:rFonts w:cs="Times New Roman"/>
      <w:sz w:val="16"/>
    </w:rPr>
  </w:style>
  <w:style w:type="paragraph" w:styleId="41">
    <w:name w:val="toc 4"/>
    <w:basedOn w:val="a"/>
    <w:next w:val="a"/>
    <w:autoRedefine/>
    <w:uiPriority w:val="99"/>
    <w:rsid w:val="00084394"/>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084394"/>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084394"/>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084394"/>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084394"/>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084394"/>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084394"/>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084394"/>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084394"/>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084394"/>
    <w:rPr>
      <w:rFonts w:cs="Times New Roman"/>
      <w:vertAlign w:val="superscript"/>
    </w:rPr>
  </w:style>
  <w:style w:type="character" w:styleId="affffff2">
    <w:name w:val="Strong"/>
    <w:uiPriority w:val="22"/>
    <w:qFormat/>
    <w:rsid w:val="00084394"/>
    <w:rPr>
      <w:b/>
      <w:bCs/>
    </w:rPr>
  </w:style>
  <w:style w:type="table" w:customStyle="1" w:styleId="TableNormal">
    <w:name w:val="Table Normal"/>
    <w:uiPriority w:val="2"/>
    <w:semiHidden/>
    <w:unhideWhenUsed/>
    <w:qFormat/>
    <w:rsid w:val="00084394"/>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84394"/>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084394"/>
    <w:rPr>
      <w:color w:val="0000FF"/>
      <w:u w:val="single"/>
    </w:rPr>
  </w:style>
  <w:style w:type="paragraph" w:customStyle="1" w:styleId="Style12">
    <w:name w:val="Style12"/>
    <w:basedOn w:val="a"/>
    <w:uiPriority w:val="99"/>
    <w:qFormat/>
    <w:rsid w:val="00084394"/>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084394"/>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084394"/>
    <w:rPr>
      <w:color w:val="605E5C"/>
      <w:shd w:val="clear" w:color="auto" w:fill="E1DFDD"/>
    </w:rPr>
  </w:style>
  <w:style w:type="character" w:customStyle="1" w:styleId="c10">
    <w:name w:val="c10"/>
    <w:rsid w:val="00084394"/>
  </w:style>
  <w:style w:type="character" w:customStyle="1" w:styleId="c11">
    <w:name w:val="c11"/>
    <w:rsid w:val="00084394"/>
  </w:style>
  <w:style w:type="character" w:customStyle="1" w:styleId="c1">
    <w:name w:val="c1"/>
    <w:rsid w:val="00084394"/>
  </w:style>
  <w:style w:type="character" w:customStyle="1" w:styleId="2a">
    <w:name w:val="Основной текст (2)"/>
    <w:rsid w:val="0008439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08439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084394"/>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084394"/>
    <w:rPr>
      <w:rFonts w:ascii="Times New Roman" w:hAnsi="Times New Roman"/>
      <w:b/>
      <w:bCs/>
      <w:shd w:val="clear" w:color="auto" w:fill="FFFFFF"/>
    </w:rPr>
  </w:style>
  <w:style w:type="paragraph" w:customStyle="1" w:styleId="43">
    <w:name w:val="Основной текст (4)"/>
    <w:basedOn w:val="a"/>
    <w:link w:val="42"/>
    <w:rsid w:val="00084394"/>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084394"/>
    <w:rPr>
      <w:rFonts w:ascii="Times New Roman" w:hAnsi="Times New Roman"/>
      <w:b/>
      <w:bCs/>
      <w:sz w:val="28"/>
      <w:szCs w:val="28"/>
      <w:shd w:val="clear" w:color="auto" w:fill="FFFFFF"/>
    </w:rPr>
  </w:style>
  <w:style w:type="paragraph" w:customStyle="1" w:styleId="affffff5">
    <w:name w:val="Колонтитул"/>
    <w:basedOn w:val="a"/>
    <w:link w:val="affffff4"/>
    <w:rsid w:val="00084394"/>
    <w:pPr>
      <w:widowControl w:val="0"/>
      <w:shd w:val="clear" w:color="auto" w:fill="FFFFFF"/>
      <w:spacing w:after="0" w:line="331" w:lineRule="exact"/>
    </w:pPr>
    <w:rPr>
      <w:b/>
      <w:bCs/>
      <w:szCs w:val="28"/>
    </w:rPr>
  </w:style>
  <w:style w:type="character" w:customStyle="1" w:styleId="2d">
    <w:name w:val="Заголовок №2_"/>
    <w:link w:val="2e"/>
    <w:rsid w:val="00084394"/>
    <w:rPr>
      <w:rFonts w:ascii="Times New Roman" w:hAnsi="Times New Roman"/>
      <w:b/>
      <w:bCs/>
      <w:sz w:val="28"/>
      <w:szCs w:val="28"/>
      <w:shd w:val="clear" w:color="auto" w:fill="FFFFFF"/>
    </w:rPr>
  </w:style>
  <w:style w:type="paragraph" w:customStyle="1" w:styleId="2e">
    <w:name w:val="Заголовок №2"/>
    <w:basedOn w:val="a"/>
    <w:link w:val="2d"/>
    <w:rsid w:val="00084394"/>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084394"/>
    <w:rPr>
      <w:rFonts w:ascii="Arial" w:eastAsia="Arial" w:hAnsi="Arial" w:cs="Arial"/>
      <w:b/>
      <w:bCs/>
      <w:i w:val="0"/>
      <w:iCs w:val="0"/>
      <w:smallCaps w:val="0"/>
      <w:strike w:val="0"/>
      <w:u w:val="none"/>
    </w:rPr>
  </w:style>
  <w:style w:type="character" w:customStyle="1" w:styleId="3-1pt">
    <w:name w:val="Основной текст (3) + Интервал -1 pt"/>
    <w:rsid w:val="00084394"/>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084394"/>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084394"/>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084394"/>
    <w:rPr>
      <w:rFonts w:ascii="Arial" w:eastAsia="Arial" w:hAnsi="Arial" w:cs="Arial"/>
      <w:b/>
      <w:bCs/>
      <w:i w:val="0"/>
      <w:iCs w:val="0"/>
      <w:smallCaps w:val="0"/>
      <w:strike w:val="0"/>
      <w:sz w:val="28"/>
      <w:szCs w:val="28"/>
      <w:u w:val="none"/>
    </w:rPr>
  </w:style>
  <w:style w:type="character" w:customStyle="1" w:styleId="1b">
    <w:name w:val="Заголовок №1"/>
    <w:rsid w:val="00084394"/>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084394"/>
    <w:rPr>
      <w:rFonts w:ascii="Times New Roman" w:hAnsi="Times New Roman"/>
      <w:b/>
      <w:bCs/>
      <w:sz w:val="38"/>
      <w:szCs w:val="38"/>
      <w:shd w:val="clear" w:color="auto" w:fill="FFFFFF"/>
    </w:rPr>
  </w:style>
  <w:style w:type="character" w:customStyle="1" w:styleId="214pt">
    <w:name w:val="Основной текст (2) + 14 pt;Полужирный"/>
    <w:rsid w:val="0008439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084394"/>
    <w:rPr>
      <w:rFonts w:ascii="Times New Roman" w:hAnsi="Times New Roman"/>
      <w:shd w:val="clear" w:color="auto" w:fill="FFFFFF"/>
    </w:rPr>
  </w:style>
  <w:style w:type="paragraph" w:customStyle="1" w:styleId="53">
    <w:name w:val="Основной текст (5)"/>
    <w:basedOn w:val="a"/>
    <w:link w:val="52"/>
    <w:rsid w:val="00084394"/>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084394"/>
    <w:pPr>
      <w:widowControl w:val="0"/>
      <w:shd w:val="clear" w:color="auto" w:fill="FFFFFF"/>
      <w:spacing w:after="0" w:line="298" w:lineRule="exact"/>
    </w:pPr>
    <w:rPr>
      <w:sz w:val="22"/>
    </w:rPr>
  </w:style>
  <w:style w:type="character" w:customStyle="1" w:styleId="211pt">
    <w:name w:val="Основной текст (2) + 11 pt;Полужирный;Курсив"/>
    <w:rsid w:val="00084394"/>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084394"/>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084394"/>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084394"/>
    <w:rPr>
      <w:color w:val="605E5C"/>
      <w:shd w:val="clear" w:color="auto" w:fill="E1DFDD"/>
    </w:rPr>
  </w:style>
  <w:style w:type="character" w:customStyle="1" w:styleId="layout">
    <w:name w:val="layout"/>
    <w:basedOn w:val="a0"/>
    <w:rsid w:val="00084394"/>
  </w:style>
  <w:style w:type="numbering" w:customStyle="1" w:styleId="2f">
    <w:name w:val="Нет списка2"/>
    <w:next w:val="a2"/>
    <w:uiPriority w:val="99"/>
    <w:semiHidden/>
    <w:unhideWhenUsed/>
    <w:rsid w:val="00084394"/>
  </w:style>
  <w:style w:type="table" w:customStyle="1" w:styleId="210">
    <w:name w:val="Сетка таблицы21"/>
    <w:basedOn w:val="a1"/>
    <w:next w:val="ad"/>
    <w:uiPriority w:val="59"/>
    <w:rsid w:val="00084394"/>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084394"/>
  </w:style>
  <w:style w:type="table" w:customStyle="1" w:styleId="1111">
    <w:name w:val="Сетка таблицы111"/>
    <w:basedOn w:val="a1"/>
    <w:next w:val="ad"/>
    <w:uiPriority w:val="59"/>
    <w:rsid w:val="00084394"/>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084394"/>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084394"/>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084394"/>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084394"/>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084394"/>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084394"/>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084394"/>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084394"/>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084394"/>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084394"/>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084394"/>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084394"/>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084394"/>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084394"/>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084394"/>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084394"/>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084394"/>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084394"/>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084394"/>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084394"/>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084394"/>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084394"/>
    <w:pPr>
      <w:spacing w:after="0" w:line="240" w:lineRule="auto"/>
    </w:pPr>
    <w:rPr>
      <w:kern w:val="0"/>
      <w14:ligatures w14:val="none"/>
    </w:rPr>
  </w:style>
  <w:style w:type="character" w:customStyle="1" w:styleId="HeaderChar">
    <w:name w:val="Header Char"/>
    <w:basedOn w:val="a0"/>
    <w:uiPriority w:val="99"/>
    <w:rsid w:val="00084394"/>
  </w:style>
  <w:style w:type="character" w:customStyle="1" w:styleId="FooterChar">
    <w:name w:val="Footer Char"/>
    <w:basedOn w:val="a0"/>
    <w:uiPriority w:val="99"/>
    <w:rsid w:val="00084394"/>
  </w:style>
  <w:style w:type="paragraph" w:customStyle="1" w:styleId="1c">
    <w:name w:val="Название объекта1"/>
    <w:basedOn w:val="a"/>
    <w:next w:val="a"/>
    <w:uiPriority w:val="35"/>
    <w:semiHidden/>
    <w:unhideWhenUsed/>
    <w:qFormat/>
    <w:rsid w:val="00084394"/>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084394"/>
  </w:style>
  <w:style w:type="table" w:customStyle="1" w:styleId="TableGridLight">
    <w:name w:val="Table Grid Light"/>
    <w:basedOn w:val="a1"/>
    <w:uiPriority w:val="59"/>
    <w:rsid w:val="0008439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08439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084394"/>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084394"/>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084394"/>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084394"/>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8439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08439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08439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08439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08439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08439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08439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8439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08439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08439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08439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08439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08439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08439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8439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08439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08439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08439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08439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08439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084394"/>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8439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08439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08439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08439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08439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08439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084394"/>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84394"/>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08439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084394"/>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08439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084394"/>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084394"/>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084394"/>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84394"/>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084394"/>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084394"/>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084394"/>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084394"/>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084394"/>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084394"/>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84394"/>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084394"/>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084394"/>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084394"/>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084394"/>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084394"/>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08439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84394"/>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08439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084394"/>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08439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084394"/>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084394"/>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08439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8439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08439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08439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08439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08439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08439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084394"/>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84394"/>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084394"/>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084394"/>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084394"/>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084394"/>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084394"/>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084394"/>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84394"/>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084394"/>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084394"/>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084394"/>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084394"/>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084394"/>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084394"/>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84394"/>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084394"/>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084394"/>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084394"/>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084394"/>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084394"/>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084394"/>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8439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08439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08439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08439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08439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08439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084394"/>
    <w:pPr>
      <w:spacing w:after="200" w:line="276" w:lineRule="auto"/>
    </w:pPr>
    <w:rPr>
      <w:kern w:val="0"/>
      <w14:ligatures w14:val="none"/>
    </w:rPr>
  </w:style>
  <w:style w:type="paragraph" w:styleId="affffffc">
    <w:name w:val="table of figures"/>
    <w:basedOn w:val="a"/>
    <w:next w:val="a"/>
    <w:uiPriority w:val="99"/>
    <w:unhideWhenUsed/>
    <w:rsid w:val="00084394"/>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08439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084394"/>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08439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084394"/>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08439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08439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08439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084394"/>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084394"/>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084394"/>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084394"/>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08439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08439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08439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08439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08439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08439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08439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08439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08439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08439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08439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08439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08439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08439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08439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08439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08439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08439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08439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08439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084394"/>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08439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08439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08439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08439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08439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08439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08439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084394"/>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084394"/>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08439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084394"/>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08439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084394"/>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084394"/>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084394"/>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084394"/>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084394"/>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084394"/>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084394"/>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084394"/>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084394"/>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08439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084394"/>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084394"/>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084394"/>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084394"/>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084394"/>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084394"/>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084394"/>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08439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084394"/>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08439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084394"/>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08439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084394"/>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084394"/>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08439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08439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08439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08439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08439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08439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08439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084394"/>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084394"/>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084394"/>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084394"/>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084394"/>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084394"/>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084394"/>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084394"/>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084394"/>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084394"/>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084394"/>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084394"/>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084394"/>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084394"/>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084394"/>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084394"/>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084394"/>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084394"/>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084394"/>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084394"/>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084394"/>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08439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084394"/>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084394"/>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08439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08439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08439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08439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08439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08439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08439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08439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084394"/>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084394"/>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084394"/>
  </w:style>
  <w:style w:type="character" w:styleId="HTML">
    <w:name w:val="HTML Typewriter"/>
    <w:uiPriority w:val="99"/>
    <w:semiHidden/>
    <w:unhideWhenUsed/>
    <w:rsid w:val="00084394"/>
    <w:rPr>
      <w:rFonts w:ascii="Courier New" w:eastAsia="Times New Roman" w:hAnsi="Courier New" w:cs="Courier New"/>
      <w:sz w:val="20"/>
      <w:szCs w:val="20"/>
    </w:rPr>
  </w:style>
  <w:style w:type="paragraph" w:customStyle="1" w:styleId="ConsPlusNonformat">
    <w:name w:val="ConsPlusNonformat"/>
    <w:rsid w:val="00084394"/>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084394"/>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084394"/>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084394"/>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084394"/>
    <w:rPr>
      <w:rFonts w:ascii="Times New Roman" w:hAnsi="Times New Roman"/>
      <w:sz w:val="28"/>
    </w:rPr>
  </w:style>
  <w:style w:type="character" w:customStyle="1" w:styleId="Arial1">
    <w:name w:val="Основной текст + Arial1"/>
    <w:aliases w:val="8 pt,Интервал 0 pt1"/>
    <w:uiPriority w:val="99"/>
    <w:rsid w:val="00084394"/>
    <w:rPr>
      <w:rFonts w:ascii="Arial" w:hAnsi="Arial" w:cs="Arial"/>
      <w:spacing w:val="6"/>
      <w:sz w:val="16"/>
      <w:szCs w:val="16"/>
      <w:u w:val="none"/>
    </w:rPr>
  </w:style>
  <w:style w:type="table" w:customStyle="1" w:styleId="220">
    <w:name w:val="Сетка таблицы22"/>
    <w:basedOn w:val="a1"/>
    <w:next w:val="ad"/>
    <w:uiPriority w:val="59"/>
    <w:rsid w:val="0008439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084394"/>
  </w:style>
  <w:style w:type="table" w:customStyle="1" w:styleId="64">
    <w:name w:val="Сетка таблицы6"/>
    <w:basedOn w:val="a1"/>
    <w:next w:val="ad"/>
    <w:uiPriority w:val="59"/>
    <w:rsid w:val="00084394"/>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084394"/>
    <w:rPr>
      <w:color w:val="605E5C"/>
      <w:shd w:val="clear" w:color="auto" w:fill="E1DFDD"/>
    </w:rPr>
  </w:style>
  <w:style w:type="numbering" w:customStyle="1" w:styleId="55">
    <w:name w:val="Нет списка5"/>
    <w:next w:val="a2"/>
    <w:uiPriority w:val="99"/>
    <w:semiHidden/>
    <w:unhideWhenUsed/>
    <w:rsid w:val="00084394"/>
  </w:style>
  <w:style w:type="paragraph" w:styleId="affffffb">
    <w:name w:val="TOC Heading"/>
    <w:basedOn w:val="1"/>
    <w:next w:val="a"/>
    <w:uiPriority w:val="39"/>
    <w:semiHidden/>
    <w:unhideWhenUsed/>
    <w:qFormat/>
    <w:rsid w:val="00084394"/>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26409</Words>
  <Characters>150537</Characters>
  <Application>Microsoft Office Word</Application>
  <DocSecurity>0</DocSecurity>
  <Lines>1254</Lines>
  <Paragraphs>353</Paragraphs>
  <ScaleCrop>false</ScaleCrop>
  <Company/>
  <LinksUpToDate>false</LinksUpToDate>
  <CharactersWithSpaces>176593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2025-09-12T10:12:00Z</dcterms:created>
  <dcterms:modified xsi:type="dcterms:W3CDTF">2025-09-12T10:13:00Z</dcterms:modified>
</cp:coreProperties>
</file>